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CE259C"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A55" w:rsidRPr="00F06DA0" w:rsidRDefault="00262A55"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62A55" w:rsidRPr="00F06DA0" w:rsidRDefault="00262A55"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CE259C">
              <w:rPr>
                <w:sz w:val="18"/>
                <w:szCs w:val="18"/>
              </w:rPr>
            </w:r>
            <w:r w:rsidR="00CE259C">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E259C">
              <w:rPr>
                <w:sz w:val="18"/>
                <w:szCs w:val="18"/>
              </w:rPr>
            </w:r>
            <w:r w:rsidR="00CE259C">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E259C">
              <w:rPr>
                <w:sz w:val="18"/>
                <w:szCs w:val="18"/>
              </w:rPr>
            </w:r>
            <w:r w:rsidR="00CE259C">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CE259C">
              <w:rPr>
                <w:sz w:val="18"/>
                <w:szCs w:val="18"/>
              </w:rPr>
            </w:r>
            <w:r w:rsidR="00CE259C">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CE259C">
              <w:rPr>
                <w:sz w:val="18"/>
                <w:szCs w:val="18"/>
              </w:rPr>
            </w:r>
            <w:r w:rsidR="00CE259C">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75"/>
        <w:gridCol w:w="1434"/>
        <w:gridCol w:w="692"/>
        <w:gridCol w:w="2687"/>
        <w:gridCol w:w="496"/>
        <w:gridCol w:w="3942"/>
      </w:tblGrid>
      <w:tr w:rsidR="00CD18BA" w:rsidRPr="00923382" w:rsidTr="006E2552">
        <w:trPr>
          <w:trHeight w:val="1272"/>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rsidR="00CD18BA" w:rsidRPr="00AA4674" w:rsidRDefault="00CD18BA" w:rsidP="00CD18BA">
            <w:pPr>
              <w:pStyle w:val="Formularberschrift1"/>
              <w:numPr>
                <w:ilvl w:val="0"/>
                <w:numId w:val="0"/>
              </w:numPr>
              <w:ind w:left="236"/>
              <w:jc w:val="center"/>
              <w:rPr>
                <w:caps/>
                <w:sz w:val="24"/>
                <w:szCs w:val="24"/>
              </w:rPr>
            </w:pPr>
            <w:r>
              <w:rPr>
                <w:caps/>
                <w:sz w:val="24"/>
                <w:szCs w:val="24"/>
              </w:rPr>
              <w:t>Antrag auf Erteilung eines Aufenthaltstitels</w:t>
            </w:r>
          </w:p>
          <w:p w:rsidR="00CD18BA" w:rsidRDefault="00CD18BA" w:rsidP="00CD18BA">
            <w:pPr>
              <w:pStyle w:val="Formularberschrift1"/>
              <w:numPr>
                <w:ilvl w:val="0"/>
                <w:numId w:val="0"/>
              </w:numPr>
              <w:ind w:left="236"/>
              <w:jc w:val="center"/>
              <w:rPr>
                <w:caps/>
                <w:sz w:val="24"/>
                <w:szCs w:val="24"/>
              </w:rPr>
            </w:pPr>
            <w:r w:rsidRPr="00AA4674">
              <w:rPr>
                <w:caps/>
                <w:sz w:val="24"/>
                <w:szCs w:val="24"/>
              </w:rPr>
              <w:t xml:space="preserve">„ROT - wEISS - Rot </w:t>
            </w:r>
            <w:r>
              <w:rPr>
                <w:caps/>
                <w:sz w:val="24"/>
                <w:szCs w:val="24"/>
              </w:rPr>
              <w:t>–</w:t>
            </w:r>
            <w:r w:rsidRPr="00AA4674">
              <w:rPr>
                <w:caps/>
                <w:sz w:val="24"/>
                <w:szCs w:val="24"/>
              </w:rPr>
              <w:t xml:space="preserve"> Karte Plus“ </w:t>
            </w:r>
          </w:p>
          <w:p w:rsidR="00CD18BA" w:rsidRPr="002626ED" w:rsidRDefault="00CD18BA" w:rsidP="00CD18BA">
            <w:pPr>
              <w:pStyle w:val="Formularberschrift1"/>
              <w:numPr>
                <w:ilvl w:val="0"/>
                <w:numId w:val="0"/>
              </w:numPr>
              <w:ind w:left="236"/>
              <w:jc w:val="center"/>
              <w:rPr>
                <w:szCs w:val="22"/>
                <w:lang w:val="de-DE"/>
              </w:rPr>
            </w:pPr>
            <w:r>
              <w:rPr>
                <w:sz w:val="24"/>
                <w:szCs w:val="24"/>
              </w:rPr>
              <w:t>gemäß § 41a Abs. 9 NAG</w:t>
            </w:r>
          </w:p>
        </w:tc>
      </w:tr>
      <w:tr w:rsidR="00CD18BA" w:rsidRPr="00923382" w:rsidTr="006E2552">
        <w:trPr>
          <w:trHeight w:hRule="exact" w:val="794"/>
        </w:trPr>
        <w:tc>
          <w:tcPr>
            <w:tcW w:w="975" w:type="dxa"/>
            <w:tcBorders>
              <w:top w:val="nil"/>
              <w:left w:val="single" w:sz="4" w:space="0" w:color="auto"/>
              <w:bottom w:val="nil"/>
              <w:right w:val="nil"/>
            </w:tcBorders>
            <w:shd w:val="clear" w:color="auto" w:fill="auto"/>
            <w:vAlign w:val="center"/>
          </w:tcPr>
          <w:p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bookmarkStart w:id="1" w:name="Kontrollkästchen93"/>
            <w:r w:rsidRPr="00E36A59">
              <w:rPr>
                <w:szCs w:val="22"/>
                <w:lang w:val="de-DE"/>
              </w:rPr>
              <w:instrText xml:space="preserve"> FORMCHECKBOX </w:instrText>
            </w:r>
            <w:r w:rsidR="00CE259C">
              <w:rPr>
                <w:szCs w:val="22"/>
              </w:rPr>
            </w:r>
            <w:r w:rsidR="00CE259C">
              <w:rPr>
                <w:szCs w:val="22"/>
              </w:rPr>
              <w:fldChar w:fldCharType="separate"/>
            </w:r>
            <w:r w:rsidRPr="00E36A59">
              <w:rPr>
                <w:szCs w:val="22"/>
              </w:rPr>
              <w:fldChar w:fldCharType="end"/>
            </w:r>
            <w:bookmarkEnd w:id="1"/>
          </w:p>
        </w:tc>
        <w:tc>
          <w:tcPr>
            <w:tcW w:w="9251" w:type="dxa"/>
            <w:gridSpan w:val="5"/>
            <w:tcBorders>
              <w:top w:val="nil"/>
              <w:left w:val="nil"/>
              <w:bottom w:val="nil"/>
              <w:right w:val="single" w:sz="4" w:space="0" w:color="auto"/>
            </w:tcBorders>
            <w:shd w:val="clear" w:color="auto" w:fill="auto"/>
            <w:vAlign w:val="center"/>
          </w:tcPr>
          <w:p w:rsidR="00CD18BA" w:rsidRDefault="00CD18BA" w:rsidP="00CD18BA">
            <w:pPr>
              <w:ind w:left="34" w:right="40"/>
              <w:rPr>
                <w:caps/>
                <w:sz w:val="24"/>
                <w:szCs w:val="24"/>
              </w:rPr>
            </w:pPr>
            <w:r w:rsidRPr="00E36A59">
              <w:rPr>
                <w:szCs w:val="22"/>
              </w:rPr>
              <w:tab/>
            </w:r>
            <w:r w:rsidRPr="00E36A59">
              <w:rPr>
                <w:szCs w:val="22"/>
              </w:rPr>
              <w:tab/>
            </w:r>
            <w:r w:rsidRPr="00E36A59">
              <w:rPr>
                <w:szCs w:val="22"/>
              </w:rPr>
              <w:tab/>
            </w:r>
            <w:r w:rsidRPr="00E36A59">
              <w:rPr>
                <w:szCs w:val="22"/>
              </w:rPr>
              <w:tab/>
            </w:r>
            <w:r w:rsidRPr="00E36A59">
              <w:rPr>
                <w:szCs w:val="22"/>
              </w:rPr>
              <w:tab/>
            </w:r>
            <w:r w:rsidRPr="00E36A59">
              <w:rPr>
                <w:b/>
                <w:szCs w:val="22"/>
              </w:rPr>
              <w:t xml:space="preserve">gemäß § 41a Abs. 9 Z 1 NAG: nach Innehabung einer </w:t>
            </w:r>
            <w:r>
              <w:rPr>
                <w:b/>
                <w:szCs w:val="22"/>
              </w:rPr>
              <w:tab/>
            </w:r>
            <w:r w:rsidRPr="00E36A59">
              <w:rPr>
                <w:b/>
                <w:szCs w:val="22"/>
              </w:rPr>
              <w:t>„</w:t>
            </w:r>
            <w:r w:rsidRPr="00E36A59">
              <w:rPr>
                <w:b/>
                <w:szCs w:val="22"/>
                <w:u w:val="single"/>
              </w:rPr>
              <w:t>Aufenthaltsberechtigung</w:t>
            </w:r>
            <w:r>
              <w:rPr>
                <w:b/>
                <w:szCs w:val="22"/>
                <w:u w:val="single"/>
              </w:rPr>
              <w:t xml:space="preserve"> </w:t>
            </w:r>
            <w:r w:rsidRPr="00E36A59">
              <w:rPr>
                <w:b/>
                <w:szCs w:val="22"/>
                <w:u w:val="single"/>
              </w:rPr>
              <w:t>plus</w:t>
            </w:r>
            <w:r w:rsidRPr="00E36A59">
              <w:rPr>
                <w:b/>
                <w:szCs w:val="22"/>
              </w:rPr>
              <w:t xml:space="preserve">” für 12 Monate </w:t>
            </w:r>
            <w:r w:rsidRPr="00733FD5">
              <w:rPr>
                <w:szCs w:val="22"/>
              </w:rPr>
              <w:t xml:space="preserve">(gemäß §§ 55 Abs. 1 oder 56 Abs. </w:t>
            </w:r>
            <w:r w:rsidRPr="00733FD5">
              <w:rPr>
                <w:szCs w:val="22"/>
              </w:rPr>
              <w:tab/>
              <w:t xml:space="preserve">1 AsylG) </w:t>
            </w:r>
          </w:p>
        </w:tc>
      </w:tr>
      <w:tr w:rsidR="00CD18BA" w:rsidRPr="00923382" w:rsidTr="006E2552">
        <w:trPr>
          <w:trHeight w:hRule="exact" w:val="283"/>
        </w:trPr>
        <w:tc>
          <w:tcPr>
            <w:tcW w:w="975" w:type="dxa"/>
            <w:tcBorders>
              <w:top w:val="nil"/>
              <w:left w:val="single" w:sz="4" w:space="0" w:color="auto"/>
              <w:bottom w:val="nil"/>
              <w:right w:val="nil"/>
            </w:tcBorders>
            <w:shd w:val="clear" w:color="auto" w:fill="auto"/>
            <w:vAlign w:val="center"/>
          </w:tcPr>
          <w:p w:rsidR="00CD18BA" w:rsidRDefault="00CD18BA" w:rsidP="00CD18BA">
            <w:pPr>
              <w:pStyle w:val="Formularberschrift1"/>
              <w:numPr>
                <w:ilvl w:val="0"/>
                <w:numId w:val="0"/>
              </w:numPr>
              <w:ind w:left="113"/>
              <w:rPr>
                <w:szCs w:val="22"/>
              </w:rPr>
            </w:pPr>
          </w:p>
        </w:tc>
        <w:tc>
          <w:tcPr>
            <w:tcW w:w="9251" w:type="dxa"/>
            <w:gridSpan w:val="5"/>
            <w:tcBorders>
              <w:top w:val="nil"/>
              <w:left w:val="nil"/>
              <w:bottom w:val="nil"/>
              <w:right w:val="single" w:sz="4" w:space="0" w:color="auto"/>
            </w:tcBorders>
            <w:shd w:val="clear" w:color="auto" w:fill="auto"/>
            <w:vAlign w:val="center"/>
          </w:tcPr>
          <w:p w:rsidR="00CD18BA" w:rsidRPr="00FB46DF" w:rsidRDefault="00CD18BA" w:rsidP="00CD18BA">
            <w:pPr>
              <w:ind w:left="34" w:right="40"/>
              <w:rPr>
                <w:b/>
                <w:szCs w:val="22"/>
                <w:u w:val="single"/>
              </w:rPr>
            </w:pPr>
            <w:r w:rsidRPr="00FB46DF">
              <w:rPr>
                <w:b/>
                <w:szCs w:val="22"/>
                <w:u w:val="single"/>
              </w:rPr>
              <w:t>oder</w:t>
            </w:r>
          </w:p>
        </w:tc>
      </w:tr>
      <w:tr w:rsidR="00CD18BA" w:rsidRPr="00923382" w:rsidTr="006E2552">
        <w:trPr>
          <w:trHeight w:hRule="exact" w:val="794"/>
        </w:trPr>
        <w:tc>
          <w:tcPr>
            <w:tcW w:w="975" w:type="dxa"/>
            <w:tcBorders>
              <w:top w:val="nil"/>
              <w:left w:val="single" w:sz="4" w:space="0" w:color="auto"/>
              <w:bottom w:val="single" w:sz="4" w:space="0" w:color="auto"/>
              <w:right w:val="nil"/>
            </w:tcBorders>
            <w:shd w:val="clear" w:color="auto" w:fill="auto"/>
            <w:vAlign w:val="center"/>
          </w:tcPr>
          <w:p w:rsidR="00CD18BA" w:rsidRDefault="00CD18BA" w:rsidP="00CD18BA">
            <w:pPr>
              <w:pStyle w:val="Formularberschrift1"/>
              <w:numPr>
                <w:ilvl w:val="0"/>
                <w:numId w:val="36"/>
              </w:numPr>
              <w:ind w:left="113"/>
              <w:rPr>
                <w:caps/>
                <w:sz w:val="24"/>
                <w:szCs w:val="24"/>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CE259C">
              <w:rPr>
                <w:szCs w:val="22"/>
              </w:rPr>
            </w:r>
            <w:r w:rsidR="00CE259C">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rsidR="00CD18BA" w:rsidRPr="008963F3" w:rsidRDefault="00CD18BA" w:rsidP="00CD18BA">
            <w:pPr>
              <w:ind w:left="7" w:right="40"/>
              <w:rPr>
                <w:b/>
                <w:szCs w:val="22"/>
              </w:rPr>
            </w:pPr>
            <w:r w:rsidRPr="008963F3">
              <w:rPr>
                <w:b/>
                <w:szCs w:val="22"/>
              </w:rPr>
              <w:t>gemäß § 41a Abs. 9 Z 2 NAG: nach Innehabung einer „</w:t>
            </w:r>
            <w:r w:rsidRPr="008963F3">
              <w:rPr>
                <w:b/>
                <w:szCs w:val="22"/>
                <w:u w:val="single"/>
              </w:rPr>
              <w:t>Aufenthaltsberechtigung</w:t>
            </w:r>
            <w:r w:rsidR="00B648E5">
              <w:rPr>
                <w:b/>
                <w:szCs w:val="22"/>
              </w:rPr>
              <w:t>”</w:t>
            </w:r>
          </w:p>
          <w:p w:rsidR="00CD18BA" w:rsidRDefault="00CD18BA" w:rsidP="00CD18BA">
            <w:pPr>
              <w:pStyle w:val="Formularberschrift1"/>
              <w:numPr>
                <w:ilvl w:val="0"/>
                <w:numId w:val="0"/>
              </w:numPr>
              <w:ind w:left="393" w:hanging="393"/>
              <w:rPr>
                <w:caps/>
                <w:sz w:val="24"/>
                <w:szCs w:val="24"/>
              </w:rPr>
            </w:pPr>
            <w:r w:rsidRPr="008963F3">
              <w:rPr>
                <w:szCs w:val="22"/>
                <w:lang w:val="de-DE"/>
              </w:rPr>
              <w:t xml:space="preserve">für 12 Monate </w:t>
            </w:r>
            <w:r w:rsidRPr="00733FD5">
              <w:rPr>
                <w:b w:val="0"/>
                <w:szCs w:val="22"/>
                <w:lang w:val="de-DE"/>
              </w:rPr>
              <w:t xml:space="preserve">(gemäß §§ 55 Abs. 2 oder 56 Abs. 2 AsylG) </w:t>
            </w:r>
          </w:p>
        </w:tc>
      </w:tr>
      <w:tr w:rsidR="00CD18BA" w:rsidRPr="009E12B5" w:rsidTr="006E2552">
        <w:trPr>
          <w:trHeight w:hRule="exact" w:val="702"/>
        </w:trPr>
        <w:tc>
          <w:tcPr>
            <w:tcW w:w="2409" w:type="dxa"/>
            <w:gridSpan w:val="2"/>
            <w:tcBorders>
              <w:top w:val="single" w:sz="4" w:space="0" w:color="auto"/>
              <w:left w:val="single" w:sz="4" w:space="0" w:color="auto"/>
              <w:bottom w:val="single" w:sz="4" w:space="0" w:color="auto"/>
            </w:tcBorders>
            <w:shd w:val="clear" w:color="auto" w:fill="auto"/>
            <w:vAlign w:val="center"/>
          </w:tcPr>
          <w:p w:rsidR="00CD18BA" w:rsidRPr="009E12B5" w:rsidRDefault="00CD18BA" w:rsidP="00CD18BA">
            <w:pPr>
              <w:keepNext/>
              <w:numPr>
                <w:ilvl w:val="0"/>
                <w:numId w:val="37"/>
              </w:numPr>
              <w:tabs>
                <w:tab w:val="left" w:pos="588"/>
              </w:tabs>
              <w:outlineLvl w:val="0"/>
              <w:rPr>
                <w:rFonts w:cs="Arial"/>
                <w:b/>
                <w:bCs/>
                <w:kern w:val="32"/>
                <w:szCs w:val="22"/>
                <w:lang w:val="de-AT"/>
              </w:rPr>
            </w:pPr>
            <w:r w:rsidRPr="009E12B5">
              <w:rPr>
                <w:rFonts w:cs="Arial"/>
                <w:b/>
                <w:bCs/>
                <w:kern w:val="32"/>
                <w:szCs w:val="22"/>
                <w:lang w:val="de-AT"/>
              </w:rPr>
              <w:t>Ich stelle einen</w:t>
            </w:r>
          </w:p>
        </w:tc>
        <w:tc>
          <w:tcPr>
            <w:tcW w:w="692" w:type="dxa"/>
            <w:tcBorders>
              <w:top w:val="single" w:sz="4" w:space="0" w:color="auto"/>
              <w:bottom w:val="single" w:sz="4" w:space="0" w:color="auto"/>
            </w:tcBorders>
            <w:shd w:val="clear" w:color="auto" w:fill="auto"/>
            <w:vAlign w:val="center"/>
          </w:tcPr>
          <w:p w:rsidR="00CD18BA" w:rsidRPr="009E12B5" w:rsidRDefault="00CD18BA" w:rsidP="00CD18BA">
            <w:pPr>
              <w:numPr>
                <w:ilvl w:val="0"/>
                <w:numId w:val="38"/>
              </w:numPr>
              <w:ind w:right="40"/>
              <w:jc w:val="right"/>
              <w:rPr>
                <w:sz w:val="18"/>
                <w:szCs w:val="18"/>
              </w:rPr>
            </w:pPr>
          </w:p>
        </w:tc>
        <w:tc>
          <w:tcPr>
            <w:tcW w:w="2687" w:type="dxa"/>
            <w:tcBorders>
              <w:top w:val="single" w:sz="4" w:space="0" w:color="auto"/>
              <w:bottom w:val="single" w:sz="4" w:space="0" w:color="auto"/>
            </w:tcBorders>
            <w:shd w:val="clear" w:color="auto" w:fill="auto"/>
            <w:vAlign w:val="center"/>
          </w:tcPr>
          <w:p w:rsidR="00CD18BA" w:rsidRPr="009E12B5" w:rsidRDefault="00CD18BA" w:rsidP="00CD18BA">
            <w:pPr>
              <w:keepNext/>
              <w:jc w:val="both"/>
              <w:outlineLvl w:val="0"/>
              <w:rPr>
                <w:rFonts w:cs="Arial"/>
                <w:b/>
                <w:bCs/>
                <w:kern w:val="32"/>
                <w:szCs w:val="22"/>
                <w:lang w:val="de-AT"/>
              </w:rPr>
            </w:pPr>
            <w:r w:rsidRPr="009E12B5">
              <w:rPr>
                <w:rFonts w:cs="Arial"/>
                <w:b/>
                <w:bCs/>
                <w:kern w:val="32"/>
                <w:szCs w:val="22"/>
                <w:lang w:val="de-AT"/>
              </w:rPr>
              <w:t xml:space="preserve"> </w:t>
            </w:r>
            <w:r w:rsidRPr="009E12B5">
              <w:rPr>
                <w:rFonts w:cs="Arial"/>
                <w:b/>
                <w:bCs/>
                <w:kern w:val="32"/>
                <w:szCs w:val="22"/>
                <w:lang w:val="de-AT"/>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2" w:name="Kontrollkästchen37"/>
            <w:r w:rsidRPr="009E12B5">
              <w:rPr>
                <w:rFonts w:cs="Arial"/>
                <w:b/>
                <w:bCs/>
                <w:kern w:val="32"/>
                <w:szCs w:val="22"/>
                <w:lang w:val="de-AT"/>
              </w:rPr>
              <w:instrText xml:space="preserve"> FORMCHECKBOX </w:instrText>
            </w:r>
            <w:r w:rsidR="00CE259C">
              <w:rPr>
                <w:rFonts w:cs="Arial"/>
                <w:b/>
                <w:bCs/>
                <w:kern w:val="32"/>
                <w:szCs w:val="22"/>
                <w:lang w:val="de-AT"/>
              </w:rPr>
            </w:r>
            <w:r w:rsidR="00CE259C">
              <w:rPr>
                <w:rFonts w:cs="Arial"/>
                <w:b/>
                <w:bCs/>
                <w:kern w:val="32"/>
                <w:szCs w:val="22"/>
                <w:lang w:val="de-AT"/>
              </w:rPr>
              <w:fldChar w:fldCharType="separate"/>
            </w:r>
            <w:r w:rsidRPr="009E12B5">
              <w:rPr>
                <w:rFonts w:cs="Arial"/>
                <w:b/>
                <w:bCs/>
                <w:kern w:val="32"/>
                <w:szCs w:val="22"/>
                <w:lang w:val="de-AT"/>
              </w:rPr>
              <w:fldChar w:fldCharType="end"/>
            </w:r>
            <w:bookmarkEnd w:id="2"/>
            <w:r w:rsidRPr="009E12B5">
              <w:rPr>
                <w:rFonts w:cs="Arial"/>
                <w:b/>
                <w:bCs/>
                <w:kern w:val="32"/>
                <w:szCs w:val="22"/>
                <w:lang w:val="de-AT"/>
              </w:rPr>
              <w:t xml:space="preserve"> Erstantrag</w:t>
            </w:r>
          </w:p>
        </w:tc>
        <w:tc>
          <w:tcPr>
            <w:tcW w:w="496" w:type="dxa"/>
            <w:tcBorders>
              <w:top w:val="single" w:sz="4" w:space="0" w:color="auto"/>
              <w:bottom w:val="single" w:sz="4" w:space="0" w:color="auto"/>
            </w:tcBorders>
            <w:shd w:val="clear" w:color="auto" w:fill="auto"/>
            <w:vAlign w:val="center"/>
          </w:tcPr>
          <w:p w:rsidR="00CD18BA" w:rsidRPr="009E12B5" w:rsidRDefault="00CD18BA" w:rsidP="00CD18BA">
            <w:pPr>
              <w:numPr>
                <w:ilvl w:val="0"/>
                <w:numId w:val="38"/>
              </w:numPr>
              <w:ind w:right="40"/>
              <w:jc w:val="right"/>
              <w:rPr>
                <w:sz w:val="18"/>
                <w:szCs w:val="18"/>
              </w:rPr>
            </w:pPr>
          </w:p>
        </w:tc>
        <w:tc>
          <w:tcPr>
            <w:tcW w:w="3942" w:type="dxa"/>
            <w:tcBorders>
              <w:top w:val="single" w:sz="4" w:space="0" w:color="auto"/>
              <w:bottom w:val="single" w:sz="4" w:space="0" w:color="auto"/>
              <w:right w:val="single" w:sz="4" w:space="0" w:color="auto"/>
            </w:tcBorders>
            <w:shd w:val="clear" w:color="auto" w:fill="auto"/>
            <w:vAlign w:val="center"/>
          </w:tcPr>
          <w:p w:rsidR="00CD18BA" w:rsidRPr="009E12B5" w:rsidRDefault="00CD18BA" w:rsidP="00CD18BA">
            <w:pPr>
              <w:keepNext/>
              <w:outlineLvl w:val="0"/>
              <w:rPr>
                <w:rFonts w:cs="Arial"/>
                <w:b/>
                <w:bCs/>
                <w:kern w:val="32"/>
                <w:szCs w:val="22"/>
                <w:lang w:val="de-AT"/>
              </w:rPr>
            </w:pPr>
            <w:r w:rsidRPr="009E12B5">
              <w:rPr>
                <w:rFonts w:cs="Arial"/>
                <w:b/>
                <w:bCs/>
                <w:kern w:val="32"/>
                <w:szCs w:val="22"/>
                <w:lang w:val="de-AT"/>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3" w:name="Kontrollkästchen38"/>
            <w:r w:rsidRPr="009E12B5">
              <w:rPr>
                <w:rFonts w:cs="Arial"/>
                <w:b/>
                <w:bCs/>
                <w:kern w:val="32"/>
                <w:szCs w:val="22"/>
                <w:lang w:val="de-AT"/>
              </w:rPr>
              <w:instrText xml:space="preserve"> FORMCHECKBOX </w:instrText>
            </w:r>
            <w:r w:rsidR="00CE259C">
              <w:rPr>
                <w:rFonts w:cs="Arial"/>
                <w:b/>
                <w:bCs/>
                <w:kern w:val="32"/>
                <w:szCs w:val="22"/>
                <w:lang w:val="de-AT"/>
              </w:rPr>
            </w:r>
            <w:r w:rsidR="00CE259C">
              <w:rPr>
                <w:rFonts w:cs="Arial"/>
                <w:b/>
                <w:bCs/>
                <w:kern w:val="32"/>
                <w:szCs w:val="22"/>
                <w:lang w:val="de-AT"/>
              </w:rPr>
              <w:fldChar w:fldCharType="separate"/>
            </w:r>
            <w:r w:rsidRPr="009E12B5">
              <w:rPr>
                <w:rFonts w:cs="Arial"/>
                <w:b/>
                <w:bCs/>
                <w:kern w:val="32"/>
                <w:szCs w:val="22"/>
                <w:lang w:val="de-AT"/>
              </w:rPr>
              <w:fldChar w:fldCharType="end"/>
            </w:r>
            <w:bookmarkEnd w:id="3"/>
            <w:r w:rsidRPr="009E12B5">
              <w:rPr>
                <w:rFonts w:cs="Arial"/>
                <w:b/>
                <w:bCs/>
                <w:kern w:val="32"/>
                <w:szCs w:val="22"/>
                <w:lang w:val="de-AT"/>
              </w:rPr>
              <w:t xml:space="preserve"> Verlängerungsantrag</w:t>
            </w:r>
          </w:p>
        </w:tc>
      </w:tr>
      <w:tr w:rsidR="00CD18BA" w:rsidRPr="00923382" w:rsidTr="006E2552">
        <w:trPr>
          <w:trHeight w:hRule="exact" w:val="1077"/>
        </w:trPr>
        <w:tc>
          <w:tcPr>
            <w:tcW w:w="10226" w:type="dxa"/>
            <w:gridSpan w:val="6"/>
            <w:tcBorders>
              <w:top w:val="single" w:sz="4" w:space="0" w:color="auto"/>
              <w:left w:val="single" w:sz="4" w:space="0" w:color="auto"/>
              <w:bottom w:val="nil"/>
              <w:right w:val="single" w:sz="4" w:space="0" w:color="auto"/>
            </w:tcBorders>
            <w:shd w:val="clear" w:color="auto" w:fill="auto"/>
            <w:vAlign w:val="center"/>
          </w:tcPr>
          <w:p w:rsidR="00CD18BA" w:rsidRDefault="00CD18BA" w:rsidP="00CD18BA">
            <w:pPr>
              <w:pStyle w:val="Formularberschrift1"/>
              <w:numPr>
                <w:ilvl w:val="0"/>
                <w:numId w:val="0"/>
              </w:numPr>
              <w:ind w:left="236"/>
              <w:jc w:val="center"/>
              <w:rPr>
                <w:caps/>
                <w:sz w:val="24"/>
                <w:szCs w:val="24"/>
              </w:rPr>
            </w:pPr>
          </w:p>
          <w:p w:rsidR="00CD18BA" w:rsidRPr="00AA4674" w:rsidRDefault="00CD18BA" w:rsidP="00CD18BA">
            <w:pPr>
              <w:pStyle w:val="Formularberschrift1"/>
              <w:numPr>
                <w:ilvl w:val="0"/>
                <w:numId w:val="0"/>
              </w:numPr>
              <w:ind w:left="236"/>
              <w:jc w:val="center"/>
              <w:rPr>
                <w:caps/>
                <w:sz w:val="24"/>
                <w:szCs w:val="24"/>
              </w:rPr>
            </w:pPr>
            <w:r w:rsidRPr="004C567F">
              <w:rPr>
                <w:caps/>
                <w:sz w:val="24"/>
                <w:szCs w:val="24"/>
              </w:rPr>
              <w:t>ZWECKÄNDERUNGSANTRAG</w:t>
            </w:r>
            <w:r>
              <w:rPr>
                <w:caps/>
                <w:sz w:val="24"/>
                <w:szCs w:val="24"/>
              </w:rPr>
              <w:t xml:space="preserve"> aUF ERTEILUNG eines Aufenthaltstitels</w:t>
            </w:r>
          </w:p>
          <w:p w:rsidR="00CD18BA" w:rsidRPr="00AA4674" w:rsidRDefault="00CD18BA" w:rsidP="00CD18BA">
            <w:pPr>
              <w:pStyle w:val="Formularberschrift1"/>
              <w:numPr>
                <w:ilvl w:val="0"/>
                <w:numId w:val="0"/>
              </w:numPr>
              <w:ind w:left="236"/>
              <w:jc w:val="center"/>
              <w:rPr>
                <w:caps/>
                <w:sz w:val="24"/>
                <w:szCs w:val="24"/>
              </w:rPr>
            </w:pPr>
            <w:r>
              <w:rPr>
                <w:caps/>
                <w:sz w:val="24"/>
                <w:szCs w:val="24"/>
              </w:rPr>
              <w:t>„ROT - wEISS - Rot –</w:t>
            </w:r>
            <w:r w:rsidRPr="00AA4674">
              <w:rPr>
                <w:caps/>
                <w:sz w:val="24"/>
                <w:szCs w:val="24"/>
              </w:rPr>
              <w:t xml:space="preserve"> Karte Plus“ </w:t>
            </w:r>
          </w:p>
          <w:p w:rsidR="00CD18BA" w:rsidRPr="008963F3" w:rsidRDefault="00CD18BA" w:rsidP="00CD18BA">
            <w:pPr>
              <w:ind w:left="7" w:right="40"/>
              <w:rPr>
                <w:b/>
                <w:szCs w:val="22"/>
              </w:rPr>
            </w:pPr>
          </w:p>
        </w:tc>
      </w:tr>
      <w:tr w:rsidR="00CD18BA" w:rsidRPr="00923382" w:rsidTr="006E2552">
        <w:trPr>
          <w:trHeight w:hRule="exact" w:val="1307"/>
        </w:trPr>
        <w:tc>
          <w:tcPr>
            <w:tcW w:w="975" w:type="dxa"/>
            <w:tcBorders>
              <w:top w:val="nil"/>
              <w:left w:val="single" w:sz="4" w:space="0" w:color="auto"/>
              <w:bottom w:val="single" w:sz="4" w:space="0" w:color="auto"/>
              <w:right w:val="nil"/>
            </w:tcBorders>
            <w:shd w:val="clear" w:color="auto" w:fill="auto"/>
            <w:vAlign w:val="center"/>
          </w:tcPr>
          <w:p w:rsidR="00CD18BA" w:rsidRDefault="00CD18BA" w:rsidP="00CD18BA">
            <w:pPr>
              <w:pStyle w:val="Formularberschrift1"/>
              <w:numPr>
                <w:ilvl w:val="0"/>
                <w:numId w:val="38"/>
              </w:numPr>
              <w:rPr>
                <w:szCs w:val="22"/>
              </w:rPr>
            </w:pPr>
            <w:r>
              <w:rPr>
                <w:szCs w:val="22"/>
              </w:rPr>
              <w:t xml:space="preserve">  </w:t>
            </w:r>
            <w:r w:rsidRPr="00E36A59">
              <w:rPr>
                <w:szCs w:val="22"/>
              </w:rPr>
              <w:fldChar w:fldCharType="begin">
                <w:ffData>
                  <w:name w:val="Kontrollkästchen93"/>
                  <w:enabled/>
                  <w:calcOnExit w:val="0"/>
                  <w:checkBox>
                    <w:sizeAuto/>
                    <w:default w:val="0"/>
                  </w:checkBox>
                </w:ffData>
              </w:fldChar>
            </w:r>
            <w:r w:rsidRPr="00E36A59">
              <w:rPr>
                <w:szCs w:val="22"/>
                <w:lang w:val="de-DE"/>
              </w:rPr>
              <w:instrText xml:space="preserve"> FORMCHECKBOX </w:instrText>
            </w:r>
            <w:r w:rsidR="00CE259C">
              <w:rPr>
                <w:szCs w:val="22"/>
              </w:rPr>
            </w:r>
            <w:r w:rsidR="00CE259C">
              <w:rPr>
                <w:szCs w:val="22"/>
              </w:rPr>
              <w:fldChar w:fldCharType="separate"/>
            </w:r>
            <w:r w:rsidRPr="00E36A59">
              <w:rPr>
                <w:szCs w:val="22"/>
              </w:rPr>
              <w:fldChar w:fldCharType="end"/>
            </w:r>
          </w:p>
        </w:tc>
        <w:tc>
          <w:tcPr>
            <w:tcW w:w="9251" w:type="dxa"/>
            <w:gridSpan w:val="5"/>
            <w:tcBorders>
              <w:top w:val="nil"/>
              <w:left w:val="nil"/>
              <w:bottom w:val="single" w:sz="4" w:space="0" w:color="auto"/>
              <w:right w:val="single" w:sz="4" w:space="0" w:color="auto"/>
            </w:tcBorders>
            <w:shd w:val="clear" w:color="auto" w:fill="auto"/>
            <w:vAlign w:val="center"/>
          </w:tcPr>
          <w:p w:rsidR="00CD18BA" w:rsidRPr="008963F3" w:rsidRDefault="00733FD5" w:rsidP="00733FD5">
            <w:pPr>
              <w:pStyle w:val="Formularberschrift1"/>
              <w:numPr>
                <w:ilvl w:val="0"/>
                <w:numId w:val="0"/>
              </w:numPr>
              <w:ind w:firstLine="18"/>
              <w:rPr>
                <w:b w:val="0"/>
                <w:szCs w:val="22"/>
              </w:rPr>
            </w:pPr>
            <w:r>
              <w:rPr>
                <w:szCs w:val="22"/>
              </w:rPr>
              <w:t>gemäß § 41a Abs. 9 Z 3</w:t>
            </w:r>
            <w:r w:rsidRPr="00E36A59">
              <w:rPr>
                <w:szCs w:val="22"/>
              </w:rPr>
              <w:t xml:space="preserve"> NAG: </w:t>
            </w:r>
            <w:r w:rsidR="00CD18BA" w:rsidRPr="002C6533">
              <w:rPr>
                <w:szCs w:val="22"/>
                <w:lang w:val="de-DE"/>
              </w:rPr>
              <w:t xml:space="preserve">nach Innehabung einer </w:t>
            </w:r>
            <w:r w:rsidR="00CD18BA" w:rsidRPr="002C6533">
              <w:rPr>
                <w:szCs w:val="22"/>
                <w:u w:val="single"/>
                <w:lang w:val="de-DE"/>
              </w:rPr>
              <w:t>Niederlassungsbewilligung</w:t>
            </w:r>
            <w:r>
              <w:rPr>
                <w:szCs w:val="22"/>
                <w:lang w:val="de-DE"/>
              </w:rPr>
              <w:t xml:space="preserve"> </w:t>
            </w:r>
            <w:r w:rsidRPr="00733FD5">
              <w:rPr>
                <w:b w:val="0"/>
                <w:szCs w:val="22"/>
                <w:lang w:val="de-DE"/>
              </w:rPr>
              <w:t>(gemäß § 43 Abs. 3 NAG)</w:t>
            </w:r>
          </w:p>
        </w:tc>
      </w:tr>
    </w:tbl>
    <w:p w:rsidR="00763027" w:rsidRDefault="00763027" w:rsidP="006C64C6">
      <w:pPr>
        <w:rPr>
          <w:rFonts w:cs="Arial"/>
          <w:sz w:val="20"/>
          <w:lang w:val="de-AT"/>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6E2552" w:rsidRPr="006D1C79" w:rsidTr="006032D7">
        <w:trPr>
          <w:trHeight w:hRule="exact" w:val="590"/>
        </w:trPr>
        <w:tc>
          <w:tcPr>
            <w:tcW w:w="10481" w:type="dxa"/>
            <w:gridSpan w:val="13"/>
            <w:shd w:val="clear" w:color="auto" w:fill="auto"/>
            <w:vAlign w:val="center"/>
          </w:tcPr>
          <w:p w:rsidR="006E2552" w:rsidRPr="00166EEC" w:rsidRDefault="006E2552" w:rsidP="006E2552">
            <w:pPr>
              <w:pStyle w:val="Formularberschrift1"/>
              <w:jc w:val="both"/>
            </w:pPr>
            <w:r w:rsidRPr="00166EEC">
              <w:t>Antragsteller</w:t>
            </w:r>
          </w:p>
        </w:tc>
      </w:tr>
      <w:tr w:rsidR="006E2552" w:rsidRPr="006D1C79"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Familiennamen</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4"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rsidTr="006032D7">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w:t>
            </w:r>
          </w:p>
        </w:tc>
        <w:tc>
          <w:tcPr>
            <w:tcW w:w="5164" w:type="dxa"/>
            <w:gridSpan w:val="7"/>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rsidTr="006032D7">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6E2552" w:rsidRPr="006D1C79" w:rsidRDefault="006E2552" w:rsidP="006E2552">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Geburtsort</w:t>
            </w:r>
          </w:p>
        </w:tc>
      </w:tr>
      <w:tr w:rsidR="006E2552" w:rsidRPr="006D1C79" w:rsidTr="006032D7">
        <w:trPr>
          <w:gridAfter w:val="1"/>
          <w:wAfter w:w="262" w:type="dxa"/>
          <w:trHeight w:val="397"/>
        </w:trPr>
        <w:tc>
          <w:tcPr>
            <w:tcW w:w="445" w:type="dxa"/>
            <w:tcBorders>
              <w:top w:val="nil"/>
              <w:left w:val="single" w:sz="4" w:space="0" w:color="auto"/>
              <w:bottom w:val="single" w:sz="4" w:space="0" w:color="FFFFFF" w:themeColor="background1"/>
              <w:right w:val="single" w:sz="4" w:space="0" w:color="FFFFFF"/>
            </w:tcBorders>
            <w:shd w:val="clear" w:color="auto" w:fill="auto"/>
            <w:vAlign w:val="center"/>
          </w:tcPr>
          <w:p w:rsidR="006E2552" w:rsidRPr="006D1C79" w:rsidRDefault="006E2552" w:rsidP="0099664A">
            <w:pPr>
              <w:numPr>
                <w:ilvl w:val="0"/>
                <w:numId w:val="45"/>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5"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5"/>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6E2552" w:rsidRPr="006D1C79" w:rsidRDefault="006E2552" w:rsidP="0099664A">
            <w:pPr>
              <w:numPr>
                <w:ilvl w:val="0"/>
                <w:numId w:val="45"/>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6"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42" w:type="dxa"/>
            <w:tcBorders>
              <w:top w:val="nil"/>
              <w:left w:val="single" w:sz="4" w:space="0" w:color="auto"/>
              <w:bottom w:val="single" w:sz="4" w:space="0" w:color="auto"/>
              <w:right w:val="single" w:sz="4" w:space="0" w:color="FFFFFF"/>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7"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6E2552" w:rsidRPr="006D1C79" w:rsidTr="006032D7">
        <w:trPr>
          <w:gridAfter w:val="1"/>
          <w:wAfter w:w="262" w:type="dxa"/>
          <w:trHeight w:val="170"/>
        </w:trPr>
        <w:tc>
          <w:tcPr>
            <w:tcW w:w="5055" w:type="dxa"/>
            <w:gridSpan w:val="5"/>
            <w:tcBorders>
              <w:top w:val="single" w:sz="4" w:space="0" w:color="auto"/>
              <w:left w:val="single" w:sz="4" w:space="0" w:color="FFFFFF" w:themeColor="background1"/>
              <w:right w:val="single" w:sz="4" w:space="0" w:color="FFFFFF" w:themeColor="background1"/>
            </w:tcBorders>
            <w:shd w:val="clear" w:color="auto" w:fill="auto"/>
            <w:vAlign w:val="center"/>
          </w:tcPr>
          <w:p w:rsidR="006E2552" w:rsidRPr="006D1C79" w:rsidRDefault="006E2552" w:rsidP="006E2552">
            <w:pPr>
              <w:tabs>
                <w:tab w:val="left" w:pos="397"/>
              </w:tabs>
              <w:jc w:val="both"/>
              <w:rPr>
                <w:rFonts w:cs="Arial"/>
                <w:sz w:val="16"/>
                <w:szCs w:val="16"/>
                <w:lang w:val="de-AT"/>
              </w:rPr>
            </w:pPr>
          </w:p>
        </w:tc>
        <w:tc>
          <w:tcPr>
            <w:tcW w:w="5164" w:type="dxa"/>
            <w:gridSpan w:val="7"/>
            <w:tcBorders>
              <w:top w:val="single" w:sz="4" w:space="0" w:color="auto"/>
              <w:left w:val="single" w:sz="4" w:space="0" w:color="FFFFFF" w:themeColor="background1"/>
              <w:right w:val="single" w:sz="4" w:space="0" w:color="FFFFFF" w:themeColor="background1"/>
            </w:tcBorders>
            <w:shd w:val="clear" w:color="auto" w:fill="auto"/>
            <w:vAlign w:val="center"/>
          </w:tcPr>
          <w:p w:rsidR="006E2552" w:rsidRPr="006D1C79" w:rsidRDefault="006E2552" w:rsidP="006E2552">
            <w:pPr>
              <w:tabs>
                <w:tab w:val="left" w:pos="397"/>
              </w:tabs>
              <w:jc w:val="both"/>
              <w:rPr>
                <w:rFonts w:cs="Arial"/>
                <w:sz w:val="16"/>
                <w:szCs w:val="16"/>
                <w:lang w:val="de-AT"/>
              </w:rPr>
            </w:pPr>
          </w:p>
        </w:tc>
      </w:tr>
      <w:tr w:rsidR="006E2552" w:rsidRPr="006D1C79" w:rsidTr="006032D7">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lastRenderedPageBreak/>
              <w:tab/>
              <w:t>Familienstand</w:t>
            </w:r>
          </w:p>
        </w:tc>
        <w:tc>
          <w:tcPr>
            <w:tcW w:w="5164" w:type="dxa"/>
            <w:gridSpan w:val="7"/>
            <w:tcBorders>
              <w:top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r>
          </w:p>
        </w:tc>
      </w:tr>
      <w:tr w:rsidR="006E2552" w:rsidRPr="006D1C79"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 EP </w:t>
            </w:r>
          </w:p>
        </w:tc>
        <w:tc>
          <w:tcPr>
            <w:tcW w:w="456"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 </w:t>
            </w:r>
          </w:p>
          <w:p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E2552"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 Auflösung </w:t>
            </w:r>
          </w:p>
          <w:p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     </w:t>
            </w:r>
            <w:r w:rsidRPr="006D1C79">
              <w:rPr>
                <w:rFonts w:cs="Arial"/>
                <w:sz w:val="18"/>
                <w:szCs w:val="18"/>
                <w:lang w:val="de-AT"/>
              </w:rPr>
              <w:t>der EP durch Tod</w:t>
            </w:r>
          </w:p>
        </w:tc>
      </w:tr>
      <w:tr w:rsidR="006E2552" w:rsidRPr="006D1C79"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Geschlecht</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E2552" w:rsidRPr="006D1C79"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rsidTr="006032D7">
        <w:trPr>
          <w:gridAfter w:val="1"/>
          <w:wAfter w:w="262" w:type="dxa"/>
          <w:trHeight w:val="397"/>
        </w:trPr>
        <w:tc>
          <w:tcPr>
            <w:tcW w:w="445" w:type="dxa"/>
            <w:tcBorders>
              <w:top w:val="nil"/>
              <w:left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8"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seit</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9"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c>
          <w:tcPr>
            <w:tcW w:w="457"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10"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10"/>
          </w:p>
        </w:tc>
      </w:tr>
      <w:tr w:rsidR="006E2552" w:rsidRPr="006D1C79"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des Vaters</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1"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2"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r w:rsidR="006E2552" w:rsidRPr="006D1C79" w:rsidTr="006032D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Familienname(n</w:t>
            </w:r>
            <w:r>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Vorname(n) der Mutter</w:t>
            </w:r>
          </w:p>
        </w:tc>
      </w:tr>
      <w:tr w:rsidR="006E2552" w:rsidRPr="006D1C79" w:rsidTr="006032D7">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3"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4"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4"/>
          </w:p>
        </w:tc>
      </w:tr>
      <w:tr w:rsidR="006E2552" w:rsidRPr="006D1C79" w:rsidTr="006032D7">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6"/>
                <w:szCs w:val="16"/>
                <w:lang w:val="de-AT"/>
              </w:rPr>
            </w:pPr>
            <w:r w:rsidRPr="006D1C79">
              <w:rPr>
                <w:rFonts w:cs="Arial"/>
                <w:sz w:val="16"/>
                <w:szCs w:val="16"/>
                <w:lang w:val="de-AT"/>
              </w:rPr>
              <w:tab/>
              <w:t>Art des Reisedokumentes</w:t>
            </w:r>
          </w:p>
        </w:tc>
      </w:tr>
      <w:tr w:rsidR="006E2552" w:rsidRPr="006D1C79" w:rsidTr="006032D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5" w:name="Kontrollkästchen45"/>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6" w:name="Kontrollkästchen46"/>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7" w:name="Kontrollkästchen47"/>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8" w:name="Kontrollkästchen48"/>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18"/>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32441D" w:rsidTr="006032D7">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6E2552" w:rsidRPr="0032441D" w:rsidRDefault="006E2552" w:rsidP="006E2552">
            <w:pPr>
              <w:tabs>
                <w:tab w:val="left" w:pos="397"/>
              </w:tabs>
              <w:jc w:val="both"/>
              <w:rPr>
                <w:rFonts w:cs="Arial"/>
                <w:sz w:val="16"/>
                <w:szCs w:val="16"/>
                <w:lang w:val="de-AT"/>
              </w:rPr>
            </w:pPr>
            <w:r w:rsidRPr="0032441D">
              <w:rPr>
                <w:rFonts w:cs="Arial"/>
                <w:sz w:val="16"/>
                <w:szCs w:val="16"/>
                <w:lang w:val="de-AT"/>
              </w:rPr>
              <w:t>Die Nummer, das Datum und den Ort der Ausstellung und die Gültigkeit finden Sie in Ihrem Reisedokument!</w:t>
            </w:r>
          </w:p>
        </w:tc>
      </w:tr>
      <w:tr w:rsidR="006E2552" w:rsidRPr="006D1C79" w:rsidTr="006032D7">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E2552" w:rsidRPr="006D1C79" w:rsidRDefault="006E2552" w:rsidP="006E2552">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E2552" w:rsidRPr="006D1C79" w:rsidRDefault="006E2552" w:rsidP="006E2552">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E2552" w:rsidRPr="006D1C79" w:rsidRDefault="006E2552" w:rsidP="006E2552">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E2552" w:rsidRPr="006D1C79" w:rsidRDefault="006E2552" w:rsidP="006E2552">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rsidR="006E2552" w:rsidRPr="006D1C79" w:rsidRDefault="006E2552" w:rsidP="006E2552">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Gültig bis</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9"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39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20"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1"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1"/>
          </w:p>
        </w:tc>
        <w:tc>
          <w:tcPr>
            <w:tcW w:w="457"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6E2552" w:rsidRPr="006D1C79" w:rsidTr="006032D7">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6"/>
                <w:szCs w:val="16"/>
                <w:lang w:val="de-AT"/>
              </w:rPr>
              <w:t>Bisheriger Aufenthaltstitel</w:t>
            </w:r>
          </w:p>
        </w:tc>
      </w:tr>
      <w:tr w:rsidR="006E2552" w:rsidRPr="006D1C79" w:rsidTr="006032D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6E2552" w:rsidRPr="004110C3" w:rsidRDefault="006E2552" w:rsidP="006E2552">
      <w:pPr>
        <w:rPr>
          <w:sz w:val="2"/>
          <w:szCs w:val="2"/>
        </w:rPr>
      </w:pPr>
    </w:p>
    <w:p w:rsidR="006E2552" w:rsidRPr="006E2552" w:rsidRDefault="006E2552" w:rsidP="006E2552">
      <w:pPr>
        <w:pStyle w:val="Formularberschrift1"/>
        <w:numPr>
          <w:ilvl w:val="0"/>
          <w:numId w:val="0"/>
        </w:numPr>
        <w:rPr>
          <w:sz w:val="10"/>
          <w:szCs w:val="1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6E2552" w:rsidRPr="006D1C79" w:rsidTr="006032D7">
        <w:trPr>
          <w:trHeight w:hRule="exact" w:val="397"/>
        </w:trPr>
        <w:tc>
          <w:tcPr>
            <w:tcW w:w="10225" w:type="dxa"/>
            <w:gridSpan w:val="5"/>
            <w:shd w:val="clear" w:color="auto" w:fill="auto"/>
            <w:vAlign w:val="center"/>
          </w:tcPr>
          <w:p w:rsidR="006E2552" w:rsidRPr="00361F02" w:rsidRDefault="006E2552" w:rsidP="006E2552">
            <w:pPr>
              <w:pStyle w:val="Formularberschrift1"/>
            </w:pPr>
            <w:r w:rsidRPr="00361F02">
              <w:t>Derzeitiger Wohnsitz des Antragstellers</w:t>
            </w:r>
            <w:r>
              <w:t xml:space="preserve"> </w:t>
            </w:r>
          </w:p>
        </w:tc>
      </w:tr>
      <w:tr w:rsidR="006E2552" w:rsidRPr="006D1C79"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rsidTr="006032D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rsidTr="006032D7">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6E2552" w:rsidRPr="006E2552" w:rsidRDefault="006E2552" w:rsidP="006E2552">
      <w:pPr>
        <w:pStyle w:val="Formularberschrift1"/>
        <w:numPr>
          <w:ilvl w:val="0"/>
          <w:numId w:val="0"/>
        </w:numPr>
        <w:rPr>
          <w:sz w:val="10"/>
          <w:szCs w:val="1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6E2552" w:rsidRPr="006D1C79" w:rsidTr="006032D7">
        <w:trPr>
          <w:gridAfter w:val="3"/>
          <w:wAfter w:w="319" w:type="dxa"/>
          <w:trHeight w:hRule="exact" w:val="992"/>
        </w:trPr>
        <w:tc>
          <w:tcPr>
            <w:tcW w:w="5224" w:type="dxa"/>
            <w:gridSpan w:val="6"/>
            <w:tcBorders>
              <w:bottom w:val="single" w:sz="4" w:space="0" w:color="auto"/>
            </w:tcBorders>
            <w:shd w:val="clear" w:color="auto" w:fill="auto"/>
            <w:vAlign w:val="center"/>
          </w:tcPr>
          <w:p w:rsidR="006E2552" w:rsidRPr="00361F02" w:rsidRDefault="006E2552" w:rsidP="006E2552">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6E2552" w:rsidRPr="00275E7F" w:rsidRDefault="006E2552" w:rsidP="006E2552">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Frühere(r) Familienname(n)</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Eheschließung/ Datum der Begründung der EP</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E2552" w:rsidRPr="00900839" w:rsidRDefault="006E2552" w:rsidP="006E2552">
            <w:pPr>
              <w:tabs>
                <w:tab w:val="left" w:pos="397"/>
              </w:tabs>
              <w:ind w:left="258"/>
              <w:rPr>
                <w:rFonts w:cs="Arial"/>
                <w:sz w:val="18"/>
                <w:szCs w:val="18"/>
              </w:rPr>
            </w:pPr>
            <w:r w:rsidRPr="006D1C79">
              <w:rPr>
                <w:rFonts w:cs="Arial"/>
                <w:sz w:val="18"/>
                <w:szCs w:val="18"/>
                <w:lang w:val="de-AT"/>
              </w:rPr>
              <w:t>Daten aller leiblichen</w:t>
            </w:r>
            <w:r>
              <w:rPr>
                <w:rFonts w:cs="Arial"/>
                <w:sz w:val="18"/>
                <w:szCs w:val="18"/>
                <w:lang w:val="de-AT"/>
              </w:rPr>
              <w:t xml:space="preserve"> und </w:t>
            </w:r>
            <w:r w:rsidRPr="006D1C79">
              <w:rPr>
                <w:rFonts w:cs="Arial"/>
                <w:sz w:val="18"/>
                <w:szCs w:val="18"/>
                <w:lang w:val="de-AT"/>
              </w:rPr>
              <w:t>adoptierten Kinder</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22" w:name="Text11"/>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23" w:name="Text12"/>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3"/>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bookmarkStart w:id="24" w:name="Text13"/>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4"/>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5" w:name="Kontrollkästchen82"/>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6" w:name="Kontrollkästchen83"/>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bookmarkEnd w:id="26"/>
            <w:r w:rsidRPr="006D1C79">
              <w:rPr>
                <w:rFonts w:cs="Arial"/>
                <w:sz w:val="18"/>
                <w:szCs w:val="18"/>
                <w:lang w:val="de-AT"/>
              </w:rPr>
              <w:t xml:space="preserve"> nein</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lastRenderedPageBreak/>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Vorname(n)</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Besitzt eigene Aufenthaltsberechtigung für Österreich</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E2552" w:rsidRPr="006D1C79" w:rsidTr="006032D7">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6E2552" w:rsidRPr="00883D3C" w:rsidRDefault="006E2552" w:rsidP="0099664A">
            <w:pPr>
              <w:numPr>
                <w:ilvl w:val="0"/>
                <w:numId w:val="45"/>
              </w:numPr>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t xml:space="preserve">Angaben zum </w:t>
            </w:r>
            <w:r>
              <w:rPr>
                <w:rFonts w:cs="Arial"/>
                <w:sz w:val="18"/>
                <w:szCs w:val="18"/>
                <w:lang w:val="de-AT"/>
              </w:rPr>
              <w:t xml:space="preserve">gemeinsamen Haushalt </w:t>
            </w:r>
            <w:r w:rsidRPr="006D1C79">
              <w:rPr>
                <w:rFonts w:cs="Arial"/>
                <w:sz w:val="18"/>
                <w:szCs w:val="18"/>
                <w:lang w:val="de-AT"/>
              </w:rPr>
              <w:t>mit diesen Familienangehörigen</w:t>
            </w:r>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27" w:name="Text16"/>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28" w:name="Text14"/>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8"/>
          </w:p>
        </w:tc>
      </w:tr>
      <w:tr w:rsidR="006E2552" w:rsidRPr="006D1C79" w:rsidTr="006032D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rsidTr="006032D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29" w:name="Text17"/>
        <w:tc>
          <w:tcPr>
            <w:tcW w:w="4605"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29"/>
          </w:p>
        </w:tc>
        <w:tc>
          <w:tcPr>
            <w:tcW w:w="454"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bookmarkStart w:id="30" w:name="Text15"/>
        <w:tc>
          <w:tcPr>
            <w:tcW w:w="4720"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0"/>
          </w:p>
        </w:tc>
      </w:tr>
      <w:tr w:rsidR="006E2552" w:rsidRPr="006D1C79" w:rsidTr="006032D7">
        <w:trPr>
          <w:gridBefore w:val="1"/>
          <w:wBefore w:w="13" w:type="dxa"/>
          <w:trHeight w:hRule="exact" w:val="567"/>
        </w:trPr>
        <w:tc>
          <w:tcPr>
            <w:tcW w:w="10492" w:type="dxa"/>
            <w:gridSpan w:val="12"/>
            <w:shd w:val="clear" w:color="auto" w:fill="auto"/>
            <w:vAlign w:val="center"/>
          </w:tcPr>
          <w:p w:rsidR="006E2552" w:rsidRPr="00361F02" w:rsidRDefault="006E2552" w:rsidP="006E2552">
            <w:pPr>
              <w:pStyle w:val="Formularberschrift1"/>
            </w:pPr>
            <w:r>
              <w:t>(Beabsichtigter)</w:t>
            </w:r>
            <w:r w:rsidRPr="00361F02">
              <w:t xml:space="preserve"> Wohnsitz des Antragstellers</w:t>
            </w:r>
            <w:r>
              <w:t xml:space="preserve"> </w:t>
            </w:r>
          </w:p>
        </w:tc>
      </w:tr>
      <w:tr w:rsidR="006E2552" w:rsidRPr="006D1C79"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rsidTr="006032D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rsidTr="006032D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6E2552" w:rsidRPr="00BF54F6" w:rsidRDefault="006E2552" w:rsidP="006E2552">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6E2552" w:rsidRPr="006D1C79" w:rsidTr="006032D7">
        <w:trPr>
          <w:trHeight w:hRule="exact" w:val="510"/>
        </w:trPr>
        <w:tc>
          <w:tcPr>
            <w:tcW w:w="10489" w:type="dxa"/>
            <w:gridSpan w:val="5"/>
            <w:shd w:val="clear" w:color="auto" w:fill="auto"/>
            <w:vAlign w:val="center"/>
          </w:tcPr>
          <w:p w:rsidR="006E2552" w:rsidRPr="00361F02" w:rsidRDefault="006E2552" w:rsidP="006E2552">
            <w:pPr>
              <w:pStyle w:val="Formularberschrift1"/>
            </w:pPr>
            <w:r>
              <w:t xml:space="preserve">Vertreter </w:t>
            </w:r>
            <w:r w:rsidRPr="00361F02">
              <w:t>des Antragstellers</w:t>
            </w:r>
            <w:r>
              <w:t xml:space="preserve"> </w:t>
            </w:r>
          </w:p>
        </w:tc>
      </w:tr>
      <w:tr w:rsidR="006E2552" w:rsidRPr="006D1C79"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6E2552" w:rsidRPr="006D1C79"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2552" w:rsidRPr="006D1C79" w:rsidRDefault="00E33E1A"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Postleitzahl</w:t>
            </w:r>
          </w:p>
        </w:tc>
      </w:tr>
      <w:tr w:rsidR="006E2552" w:rsidRPr="006D1C79"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Ort</w:t>
            </w:r>
          </w:p>
        </w:tc>
      </w:tr>
      <w:tr w:rsidR="006E2552" w:rsidRPr="006D1C79"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Telefax</w:t>
            </w:r>
          </w:p>
        </w:tc>
      </w:tr>
      <w:tr w:rsidR="006E2552" w:rsidRPr="006D1C79"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E-Mail-Adresse</w:t>
            </w:r>
          </w:p>
        </w:tc>
      </w:tr>
      <w:tr w:rsidR="006E2552" w:rsidRPr="006D1C79" w:rsidTr="006032D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E2552" w:rsidRPr="006D1C79" w:rsidRDefault="006E2552" w:rsidP="00E33E1A">
            <w:pPr>
              <w:numPr>
                <w:ilvl w:val="0"/>
                <w:numId w:val="45"/>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6E2552" w:rsidRPr="003A6871" w:rsidRDefault="006E2552" w:rsidP="006E255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6E2552" w:rsidRPr="006D1C79" w:rsidTr="006032D7">
        <w:trPr>
          <w:trHeight w:hRule="exact" w:val="567"/>
        </w:trPr>
        <w:tc>
          <w:tcPr>
            <w:tcW w:w="10491" w:type="dxa"/>
            <w:gridSpan w:val="3"/>
            <w:shd w:val="clear" w:color="auto" w:fill="auto"/>
            <w:vAlign w:val="center"/>
          </w:tcPr>
          <w:p w:rsidR="006E2552" w:rsidRPr="00361F02" w:rsidRDefault="006E2552" w:rsidP="006E2552">
            <w:pPr>
              <w:pStyle w:val="Formularberschrift1"/>
            </w:pPr>
            <w:r w:rsidRPr="00361F02">
              <w:t>Daten einer in Österreich</w:t>
            </w:r>
            <w:r>
              <w:t xml:space="preserve"> leistungspflichtigen und </w:t>
            </w:r>
            <w:r w:rsidRPr="00361F02">
              <w:t>alle Risken abdeckenden</w:t>
            </w:r>
            <w:r>
              <w:t xml:space="preserve"> </w:t>
            </w:r>
            <w:r w:rsidRPr="00ED6D68">
              <w:rPr>
                <w:u w:val="single"/>
              </w:rPr>
              <w:t>gesetzlichen oder</w:t>
            </w:r>
            <w:r w:rsidRPr="00361F02">
              <w:t xml:space="preserve"> </w:t>
            </w:r>
            <w:r w:rsidRPr="006D1C79">
              <w:rPr>
                <w:u w:val="single"/>
              </w:rPr>
              <w:t>privaten</w:t>
            </w:r>
            <w:r w:rsidRPr="00361F02">
              <w:t xml:space="preserve"> Krankenversicherung für die Aufenthaltsdauer</w:t>
            </w:r>
          </w:p>
        </w:tc>
      </w:tr>
      <w:tr w:rsidR="006E2552" w:rsidRPr="006D1C79"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Versicherer</w:t>
            </w:r>
          </w:p>
        </w:tc>
      </w:tr>
      <w:tr w:rsidR="006E2552" w:rsidRPr="006D1C79"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6E2552" w:rsidRPr="006D1C79" w:rsidTr="006032D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6E2552" w:rsidRPr="006D1C79" w:rsidTr="006032D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6E2552" w:rsidRPr="00C0451B" w:rsidRDefault="006E2552" w:rsidP="006E255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6E2552" w:rsidRPr="006D1C79" w:rsidTr="006032D7">
        <w:trPr>
          <w:trHeight w:val="405"/>
        </w:trPr>
        <w:tc>
          <w:tcPr>
            <w:tcW w:w="10497" w:type="dxa"/>
            <w:gridSpan w:val="12"/>
            <w:tcBorders>
              <w:bottom w:val="nil"/>
            </w:tcBorders>
            <w:shd w:val="clear" w:color="auto" w:fill="auto"/>
            <w:vAlign w:val="center"/>
          </w:tcPr>
          <w:p w:rsidR="006E2552" w:rsidRPr="00C0451B" w:rsidRDefault="006E2552" w:rsidP="006E2552">
            <w:pPr>
              <w:pStyle w:val="Formularberschrift1"/>
            </w:pPr>
            <w:r w:rsidRPr="00C0451B">
              <w:tab/>
            </w:r>
            <w:r>
              <w:t>V</w:t>
            </w:r>
            <w:r w:rsidRPr="00C0451B">
              <w:t>erfügbare eigene Mittel zur Sicherung des Lebensunterhaltes für die Aufenthaltsdauer</w:t>
            </w:r>
          </w:p>
        </w:tc>
      </w:tr>
      <w:tr w:rsidR="006E2552" w:rsidRPr="00331C6E"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6E2552" w:rsidRPr="00331C6E" w:rsidRDefault="006E2552" w:rsidP="006E2552">
            <w:pPr>
              <w:tabs>
                <w:tab w:val="left" w:pos="397"/>
              </w:tabs>
              <w:ind w:left="258"/>
              <w:rPr>
                <w:rFonts w:cs="Arial"/>
                <w:sz w:val="18"/>
                <w:szCs w:val="18"/>
                <w:lang w:val="de-AT"/>
              </w:rPr>
            </w:pPr>
            <w:r w:rsidRPr="00331C6E">
              <w:rPr>
                <w:rFonts w:cs="Arial"/>
                <w:sz w:val="18"/>
                <w:szCs w:val="18"/>
                <w:lang w:val="de-AT"/>
              </w:rPr>
              <w:t>1. Vermögen, Einkommen</w:t>
            </w:r>
          </w:p>
        </w:tc>
      </w:tr>
      <w:tr w:rsidR="006E2552" w:rsidRPr="006D1C79"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(EUR)</w:t>
            </w:r>
          </w:p>
        </w:tc>
      </w:tr>
      <w:tr w:rsidR="006E2552" w:rsidRPr="006D1C79" w:rsidTr="00181A9D">
        <w:trPr>
          <w:gridAfter w:val="1"/>
          <w:wAfter w:w="269" w:type="dxa"/>
          <w:trHeight w:val="397"/>
        </w:trPr>
        <w:tc>
          <w:tcPr>
            <w:tcW w:w="461" w:type="dxa"/>
            <w:tcBorders>
              <w:top w:val="nil"/>
              <w:left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rsidTr="00181A9D">
        <w:trPr>
          <w:gridAfter w:val="1"/>
          <w:wAfter w:w="269" w:type="dxa"/>
          <w:trHeight w:val="397"/>
        </w:trPr>
        <w:tc>
          <w:tcPr>
            <w:tcW w:w="461" w:type="dxa"/>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2552" w:rsidRPr="006D1C79" w:rsidTr="00181A9D">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 xml:space="preserve">Einkommen, </w:t>
            </w:r>
            <w:r>
              <w:rPr>
                <w:sz w:val="16"/>
                <w:szCs w:val="16"/>
                <w:lang w:val="de-AT"/>
              </w:rPr>
              <w:t xml:space="preserve">andere </w:t>
            </w:r>
            <w:r w:rsidRPr="006D1C79">
              <w:rPr>
                <w:sz w:val="16"/>
                <w:szCs w:val="16"/>
                <w:lang w:val="de-AT"/>
              </w:rPr>
              <w:t>Ansprüche</w:t>
            </w:r>
            <w:r>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 xml:space="preserve">      </w:t>
            </w:r>
            <w:r>
              <w:rPr>
                <w:sz w:val="16"/>
                <w:szCs w:val="16"/>
                <w:lang w:val="de-AT"/>
              </w:rPr>
              <w:t xml:space="preserve">  </w:t>
            </w:r>
            <w:r w:rsidRPr="006D1C79">
              <w:rPr>
                <w:sz w:val="16"/>
                <w:szCs w:val="16"/>
                <w:lang w:val="de-AT"/>
              </w:rPr>
              <w:t>Höhe monatlich (EUR)</w:t>
            </w:r>
          </w:p>
        </w:tc>
      </w:tr>
      <w:tr w:rsidR="006E2552" w:rsidRPr="006D1C79" w:rsidTr="00181A9D">
        <w:trPr>
          <w:gridAfter w:val="1"/>
          <w:wAfter w:w="269" w:type="dxa"/>
          <w:trHeight w:val="493"/>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1A9D" w:rsidRPr="006D1C79" w:rsidTr="00C81AEF">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181A9D" w:rsidRPr="006D1C79" w:rsidRDefault="00181A9D" w:rsidP="00C81AEF">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181A9D" w:rsidRPr="00AA0D01" w:rsidTr="00181A9D">
        <w:trPr>
          <w:gridAfter w:val="1"/>
          <w:wAfter w:w="269" w:type="dxa"/>
          <w:trHeight w:val="527"/>
        </w:trPr>
        <w:tc>
          <w:tcPr>
            <w:tcW w:w="531" w:type="dxa"/>
            <w:gridSpan w:val="2"/>
            <w:tcBorders>
              <w:top w:val="nil"/>
              <w:left w:val="single" w:sz="4" w:space="0" w:color="auto"/>
              <w:bottom w:val="single" w:sz="4" w:space="0" w:color="auto"/>
            </w:tcBorders>
            <w:shd w:val="clear" w:color="auto" w:fill="auto"/>
            <w:noWrap/>
            <w:vAlign w:val="center"/>
          </w:tcPr>
          <w:p w:rsidR="00181A9D" w:rsidRPr="006D1C79" w:rsidRDefault="00181A9D" w:rsidP="00181A9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6</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181A9D" w:rsidRPr="00AA0D01" w:rsidRDefault="00181A9D" w:rsidP="00C81AEF">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6E2552" w:rsidRPr="006D1C79"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ind w:left="258"/>
              <w:rPr>
                <w:sz w:val="16"/>
                <w:szCs w:val="16"/>
                <w:lang w:val="de-AT"/>
              </w:rPr>
            </w:pPr>
            <w:r w:rsidRPr="00331C6E">
              <w:rPr>
                <w:rFonts w:cs="Arial"/>
                <w:sz w:val="18"/>
                <w:szCs w:val="18"/>
                <w:lang w:val="de-AT"/>
              </w:rPr>
              <w:lastRenderedPageBreak/>
              <w:t xml:space="preserve">2. Unterhaltspflichtige Person in Österreich (Wer muss </w:t>
            </w:r>
            <w:r>
              <w:rPr>
                <w:rFonts w:cs="Arial"/>
                <w:sz w:val="18"/>
                <w:szCs w:val="18"/>
                <w:lang w:val="de-AT"/>
              </w:rPr>
              <w:t>I</w:t>
            </w:r>
            <w:r w:rsidRPr="00331C6E">
              <w:rPr>
                <w:rFonts w:cs="Arial"/>
                <w:sz w:val="18"/>
                <w:szCs w:val="18"/>
                <w:lang w:val="de-AT"/>
              </w:rPr>
              <w:t>hnen in Österreich Unterhalt zahlen?)</w:t>
            </w:r>
          </w:p>
        </w:tc>
      </w:tr>
      <w:tr w:rsidR="006E2552" w:rsidRPr="006D1C79"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Familienname(n</w:t>
            </w:r>
            <w:r>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Frühere(r) Familienname(n)</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Geburtsdatum</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Verwandtschafts-, sonstiges Verhältnis</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Familienstand</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 EP</w:t>
            </w:r>
          </w:p>
        </w:tc>
        <w:tc>
          <w:tcPr>
            <w:tcW w:w="459" w:type="dxa"/>
            <w:tcBorders>
              <w:top w:val="nil"/>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 </w:t>
            </w:r>
          </w:p>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6E2552" w:rsidRPr="006D1C79" w:rsidRDefault="006E2552" w:rsidP="00E33E1A">
            <w:pPr>
              <w:numPr>
                <w:ilvl w:val="0"/>
                <w:numId w:val="45"/>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6E2552" w:rsidRDefault="006E2552" w:rsidP="006E2552">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CE259C">
              <w:rPr>
                <w:rFonts w:ascii="Tahoma" w:hAnsi="Tahoma" w:cs="Tahoma"/>
                <w:sz w:val="18"/>
                <w:szCs w:val="18"/>
                <w:lang w:val="de-AT"/>
              </w:rPr>
            </w:r>
            <w:r w:rsidR="00CE259C">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 Auflösung </w:t>
            </w:r>
          </w:p>
          <w:p w:rsidR="006E2552" w:rsidRPr="006D1C79" w:rsidRDefault="006E2552" w:rsidP="006E2552">
            <w:pPr>
              <w:tabs>
                <w:tab w:val="left" w:pos="397"/>
              </w:tabs>
              <w:rPr>
                <w:rFonts w:ascii="Tahoma" w:hAnsi="Tahoma" w:cs="Tahoma"/>
                <w:sz w:val="18"/>
                <w:szCs w:val="18"/>
                <w:lang w:val="de-AT"/>
              </w:rPr>
            </w:pPr>
            <w:r>
              <w:rPr>
                <w:rFonts w:ascii="Tahoma" w:hAnsi="Tahoma" w:cs="Tahoma"/>
                <w:sz w:val="18"/>
                <w:szCs w:val="18"/>
                <w:lang w:val="de-AT"/>
              </w:rPr>
              <w:t xml:space="preserve">     </w:t>
            </w:r>
            <w:r w:rsidRPr="006D1C79">
              <w:rPr>
                <w:rFonts w:ascii="Tahoma" w:hAnsi="Tahoma" w:cs="Tahoma"/>
                <w:sz w:val="18"/>
                <w:szCs w:val="18"/>
                <w:lang w:val="de-AT"/>
              </w:rPr>
              <w:t>der EP durch Tod</w:t>
            </w:r>
          </w:p>
        </w:tc>
      </w:tr>
      <w:tr w:rsidR="006E2552" w:rsidRPr="006D1C79"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Postleitzahl</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Ort</w:t>
            </w:r>
          </w:p>
        </w:tc>
      </w:tr>
      <w:tr w:rsidR="006E2552" w:rsidRPr="006D1C79" w:rsidTr="00181A9D">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Telefon</w:t>
            </w:r>
          </w:p>
        </w:tc>
        <w:tc>
          <w:tcPr>
            <w:tcW w:w="5172" w:type="dxa"/>
            <w:gridSpan w:val="6"/>
            <w:tcBorders>
              <w:left w:val="single" w:sz="4" w:space="0" w:color="auto"/>
              <w:bottom w:val="nil"/>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Telefax</w:t>
            </w:r>
          </w:p>
        </w:tc>
      </w:tr>
      <w:tr w:rsidR="006E2552" w:rsidRPr="006D1C79"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6E2552" w:rsidRPr="006D1C79"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Mobiltelefon</w:t>
            </w:r>
          </w:p>
        </w:tc>
        <w:tc>
          <w:tcPr>
            <w:tcW w:w="5172" w:type="dxa"/>
            <w:gridSpan w:val="6"/>
            <w:tcBorders>
              <w:top w:val="single" w:sz="4" w:space="0" w:color="auto"/>
              <w:left w:val="single" w:sz="4" w:space="0" w:color="auto"/>
              <w:bottom w:val="nil"/>
            </w:tcBorders>
            <w:shd w:val="clear" w:color="auto" w:fill="auto"/>
            <w:vAlign w:val="center"/>
          </w:tcPr>
          <w:p w:rsidR="006E2552" w:rsidRPr="006D1C79" w:rsidRDefault="006E2552" w:rsidP="006E2552">
            <w:pPr>
              <w:tabs>
                <w:tab w:val="left" w:pos="397"/>
              </w:tabs>
              <w:rPr>
                <w:sz w:val="16"/>
                <w:szCs w:val="16"/>
                <w:lang w:val="de-AT"/>
              </w:rPr>
            </w:pPr>
            <w:r w:rsidRPr="006D1C79">
              <w:rPr>
                <w:sz w:val="16"/>
                <w:szCs w:val="16"/>
                <w:lang w:val="de-AT"/>
              </w:rPr>
              <w:tab/>
              <w:t>E-Mail-Adresse</w:t>
            </w:r>
          </w:p>
        </w:tc>
      </w:tr>
      <w:tr w:rsidR="006E2552" w:rsidRPr="006D1C79" w:rsidTr="00181A9D">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6E2552" w:rsidRPr="006D1C79" w:rsidRDefault="006E2552" w:rsidP="006E2552">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6E2552" w:rsidRPr="005972C8" w:rsidRDefault="006E2552" w:rsidP="006E2552">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6E2552" w:rsidRPr="006D1C79" w:rsidTr="006E2552">
        <w:trPr>
          <w:trHeight w:hRule="exact" w:val="510"/>
        </w:trPr>
        <w:tc>
          <w:tcPr>
            <w:tcW w:w="10246" w:type="dxa"/>
            <w:gridSpan w:val="7"/>
            <w:shd w:val="clear" w:color="auto" w:fill="auto"/>
            <w:vAlign w:val="center"/>
          </w:tcPr>
          <w:p w:rsidR="006E2552" w:rsidRPr="00361F02" w:rsidRDefault="006E2552" w:rsidP="006E2552">
            <w:pPr>
              <w:pStyle w:val="Formularberschrift1"/>
            </w:pPr>
            <w:r w:rsidRPr="006D1C79">
              <w:rPr>
                <w:rFonts w:cs="Times New Roman"/>
                <w:b w:val="0"/>
                <w:bCs w:val="0"/>
                <w:kern w:val="0"/>
                <w:szCs w:val="20"/>
                <w:lang w:val="de-DE"/>
              </w:rPr>
              <w:br w:type="page"/>
            </w:r>
            <w:r w:rsidRPr="006D1C79">
              <w:rPr>
                <w:sz w:val="20"/>
              </w:rPr>
              <w:tab/>
            </w:r>
            <w:r w:rsidRPr="00361F02">
              <w:t>Bisherige strafrechtliche Verurteilungen</w:t>
            </w:r>
          </w:p>
        </w:tc>
      </w:tr>
      <w:tr w:rsidR="006E2552" w:rsidRPr="006D1C79" w:rsidTr="006E255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E2552" w:rsidRPr="006D1C79" w:rsidRDefault="006E2552" w:rsidP="006E2552">
            <w:pPr>
              <w:tabs>
                <w:tab w:val="left" w:pos="397"/>
              </w:tabs>
              <w:rPr>
                <w:rFonts w:cs="Arial"/>
                <w:sz w:val="16"/>
                <w:szCs w:val="16"/>
                <w:lang w:val="de-AT"/>
              </w:rPr>
            </w:pPr>
            <w:r w:rsidRPr="006D1C79">
              <w:rPr>
                <w:rFonts w:cs="Arial"/>
                <w:sz w:val="16"/>
                <w:szCs w:val="16"/>
                <w:lang w:val="de-AT"/>
              </w:rPr>
              <w:tab/>
              <w:t>Datum der Rechtskraft</w:t>
            </w:r>
          </w:p>
        </w:tc>
      </w:tr>
      <w:tr w:rsidR="006E2552" w:rsidRPr="006D1C79" w:rsidTr="006E255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1"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1"/>
          </w:p>
        </w:tc>
        <w:tc>
          <w:tcPr>
            <w:tcW w:w="440" w:type="dxa"/>
            <w:tcBorders>
              <w:top w:val="nil"/>
              <w:left w:val="single" w:sz="4" w:space="0" w:color="auto"/>
              <w:bottom w:val="single" w:sz="4" w:space="0" w:color="auto"/>
            </w:tcBorders>
            <w:shd w:val="clear" w:color="auto" w:fill="auto"/>
            <w:vAlign w:val="center"/>
          </w:tcPr>
          <w:p w:rsidR="006E2552" w:rsidRPr="006D1C79" w:rsidRDefault="006E2552" w:rsidP="0099664A">
            <w:pPr>
              <w:numPr>
                <w:ilvl w:val="0"/>
                <w:numId w:val="45"/>
              </w:numPr>
              <w:ind w:left="57"/>
              <w:jc w:val="right"/>
              <w:rPr>
                <w:rFonts w:cs="Arial"/>
                <w:b/>
                <w:sz w:val="18"/>
                <w:szCs w:val="18"/>
                <w:lang w:val="de-AT"/>
              </w:rPr>
            </w:pPr>
          </w:p>
        </w:tc>
        <w:bookmarkStart w:id="32" w:name="Text36"/>
        <w:tc>
          <w:tcPr>
            <w:tcW w:w="1979" w:type="dxa"/>
            <w:tcBorders>
              <w:top w:val="nil"/>
              <w:bottom w:val="single" w:sz="4" w:space="0" w:color="auto"/>
              <w:right w:val="single" w:sz="4" w:space="0" w:color="auto"/>
            </w:tcBorders>
            <w:shd w:val="clear" w:color="auto" w:fill="FFFFCC"/>
            <w:vAlign w:val="center"/>
          </w:tcPr>
          <w:p w:rsidR="006E2552" w:rsidRPr="006D1C79" w:rsidRDefault="006E2552" w:rsidP="006E2552">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2"/>
          </w:p>
        </w:tc>
      </w:tr>
    </w:tbl>
    <w:p w:rsidR="006E2552" w:rsidRPr="00C0451B" w:rsidRDefault="006E2552" w:rsidP="006E2552">
      <w:pPr>
        <w:rPr>
          <w:rFonts w:cs="Arial"/>
          <w:sz w:val="20"/>
          <w:lang w:val="de-AT"/>
        </w:rPr>
      </w:pPr>
    </w:p>
    <w:p w:rsidR="006E2552" w:rsidRDefault="006E2552" w:rsidP="006C64C6">
      <w:pPr>
        <w:rPr>
          <w:rFonts w:cs="Arial"/>
          <w:sz w:val="20"/>
          <w:lang w:val="de-AT"/>
        </w:rPr>
      </w:pPr>
    </w:p>
    <w:tbl>
      <w:tblPr>
        <w:tblW w:w="10173" w:type="dxa"/>
        <w:tblLayout w:type="fixed"/>
        <w:tblLook w:val="01E0" w:firstRow="1" w:lastRow="1" w:firstColumn="1" w:lastColumn="1" w:noHBand="0" w:noVBand="0"/>
      </w:tblPr>
      <w:tblGrid>
        <w:gridCol w:w="534"/>
        <w:gridCol w:w="2073"/>
        <w:gridCol w:w="1307"/>
        <w:gridCol w:w="1773"/>
        <w:gridCol w:w="4486"/>
      </w:tblGrid>
      <w:tr w:rsidR="00640727" w:rsidRPr="00AA4674" w:rsidTr="005366F1">
        <w:trPr>
          <w:trHeight w:val="283"/>
        </w:trPr>
        <w:tc>
          <w:tcPr>
            <w:tcW w:w="10173" w:type="dxa"/>
            <w:gridSpan w:val="5"/>
            <w:tcBorders>
              <w:bottom w:val="single" w:sz="4" w:space="0" w:color="auto"/>
            </w:tcBorders>
            <w:shd w:val="clear" w:color="auto" w:fill="auto"/>
            <w:vAlign w:val="center"/>
          </w:tcPr>
          <w:p w:rsidR="00640727" w:rsidRPr="00AF3863" w:rsidRDefault="00640727" w:rsidP="000D409B">
            <w:pPr>
              <w:pStyle w:val="Formularberschrift1"/>
              <w:keepNext w:val="0"/>
              <w:widowControl w:val="0"/>
              <w:numPr>
                <w:ilvl w:val="0"/>
                <w:numId w:val="41"/>
              </w:numPr>
              <w:rPr>
                <w:b w:val="0"/>
                <w:sz w:val="18"/>
                <w:szCs w:val="18"/>
                <w:u w:val="single"/>
              </w:rPr>
            </w:pPr>
            <w:r w:rsidRPr="00AA4674">
              <w:rPr>
                <w:szCs w:val="22"/>
              </w:rPr>
              <w:t xml:space="preserve">Deutschkenntnisse </w:t>
            </w:r>
          </w:p>
        </w:tc>
      </w:tr>
      <w:tr w:rsidR="00640727" w:rsidRPr="00AA4674"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5D7D0D" w:rsidRDefault="00640727" w:rsidP="00355079">
            <w:pPr>
              <w:pStyle w:val="Formularberschrift1"/>
              <w:keepNext w:val="0"/>
              <w:widowControl w:val="0"/>
              <w:numPr>
                <w:ilvl w:val="0"/>
                <w:numId w:val="0"/>
              </w:numPr>
              <w:ind w:left="113"/>
              <w:rPr>
                <w:b w:val="0"/>
                <w:sz w:val="18"/>
                <w:szCs w:val="18"/>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b/>
                <w:sz w:val="18"/>
                <w:szCs w:val="18"/>
                <w:u w:val="single"/>
                <w:lang w:val="de-AT"/>
              </w:rPr>
            </w:pPr>
            <w:r w:rsidRPr="00AF3863">
              <w:rPr>
                <w:rFonts w:cs="Arial"/>
                <w:b/>
                <w:sz w:val="18"/>
                <w:szCs w:val="18"/>
                <w:u w:val="single"/>
                <w:lang w:val="de-AT"/>
              </w:rPr>
              <w:t xml:space="preserve">Modul 1 </w:t>
            </w:r>
            <w:r>
              <w:rPr>
                <w:rFonts w:cs="Arial"/>
                <w:b/>
                <w:sz w:val="18"/>
                <w:szCs w:val="18"/>
                <w:u w:val="single"/>
                <w:lang w:val="de-AT"/>
              </w:rPr>
              <w:t>–</w:t>
            </w:r>
            <w:r w:rsidRPr="00AF3863">
              <w:rPr>
                <w:rFonts w:cs="Arial"/>
                <w:b/>
                <w:sz w:val="18"/>
                <w:szCs w:val="18"/>
                <w:u w:val="single"/>
                <w:lang w:val="de-AT"/>
              </w:rPr>
              <w:t xml:space="preserve"> Niveau</w:t>
            </w:r>
            <w:r>
              <w:rPr>
                <w:rFonts w:cs="Arial"/>
                <w:b/>
                <w:sz w:val="18"/>
                <w:szCs w:val="18"/>
                <w:u w:val="single"/>
                <w:lang w:val="de-AT"/>
              </w:rPr>
              <w:t xml:space="preserve"> </w:t>
            </w:r>
            <w:r w:rsidRPr="00AF3863">
              <w:rPr>
                <w:rFonts w:cs="Arial"/>
                <w:b/>
                <w:sz w:val="18"/>
                <w:szCs w:val="18"/>
                <w:u w:val="single"/>
                <w:lang w:val="de-AT"/>
              </w:rPr>
              <w:t xml:space="preserve">A2: </w:t>
            </w:r>
          </w:p>
        </w:tc>
      </w:tr>
      <w:tr w:rsidR="00640727" w:rsidRPr="00AA4674" w:rsidTr="005366F1">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2073" w:type="dxa"/>
            <w:tcBorders>
              <w:top w:val="single" w:sz="4" w:space="0" w:color="auto"/>
              <w:left w:val="single" w:sz="4" w:space="0" w:color="FFFFFF"/>
              <w:bottom w:val="single" w:sz="4" w:space="0" w:color="auto"/>
              <w:right w:val="single" w:sz="4" w:space="0" w:color="FFFFFF"/>
            </w:tcBorders>
            <w:shd w:val="clear" w:color="auto" w:fill="auto"/>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Kontrollkästchen92"/>
                  <w:enabled/>
                  <w:calcOnExit w:val="0"/>
                  <w:checkBox>
                    <w:sizeAuto/>
                    <w:default w:val="0"/>
                    <w:checked/>
                  </w:checkBox>
                </w:ffData>
              </w:fldChar>
            </w:r>
            <w:r w:rsidRPr="00AA4674">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Prüfung</w:t>
            </w:r>
          </w:p>
        </w:tc>
        <w:tc>
          <w:tcPr>
            <w:tcW w:w="1307" w:type="dxa"/>
            <w:tcBorders>
              <w:top w:val="single" w:sz="4" w:space="0" w:color="auto"/>
              <w:left w:val="single" w:sz="4" w:space="0" w:color="FFFFFF"/>
              <w:bottom w:val="single" w:sz="4" w:space="0" w:color="auto"/>
              <w:right w:val="single" w:sz="4" w:space="0" w:color="FFFFFF"/>
            </w:tcBorders>
            <w:shd w:val="clear" w:color="auto" w:fill="auto"/>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t>abgelegt am</w:t>
            </w:r>
          </w:p>
        </w:tc>
        <w:tc>
          <w:tcPr>
            <w:tcW w:w="1773" w:type="dxa"/>
            <w:tcBorders>
              <w:top w:val="single" w:sz="4" w:space="0" w:color="auto"/>
              <w:left w:val="single" w:sz="4" w:space="0" w:color="FFFFFF"/>
              <w:bottom w:val="single" w:sz="4" w:space="0" w:color="auto"/>
              <w:right w:val="single" w:sz="4" w:space="0" w:color="FFFFFF"/>
            </w:tcBorders>
            <w:shd w:val="clear" w:color="auto" w:fill="FFFFCC"/>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Text35"/>
                  <w:enabled/>
                  <w:calcOnExit w:val="0"/>
                  <w:textInput/>
                </w:ffData>
              </w:fldChar>
            </w:r>
            <w:r w:rsidRPr="00AA4674">
              <w:rPr>
                <w:rFonts w:cs="Arial"/>
                <w:sz w:val="18"/>
                <w:szCs w:val="18"/>
                <w:lang w:val="de-AT"/>
              </w:rPr>
              <w:instrText xml:space="preserve"> FORMTEXT </w:instrText>
            </w:r>
            <w:r w:rsidRPr="00AA4674">
              <w:rPr>
                <w:rFonts w:cs="Arial"/>
                <w:sz w:val="18"/>
                <w:szCs w:val="18"/>
                <w:lang w:val="de-AT"/>
              </w:rPr>
            </w:r>
            <w:r w:rsidRPr="00AA4674">
              <w:rPr>
                <w:rFonts w:cs="Arial"/>
                <w:sz w:val="18"/>
                <w:szCs w:val="18"/>
                <w:lang w:val="de-AT"/>
              </w:rPr>
              <w:fldChar w:fldCharType="separate"/>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noProof/>
                <w:sz w:val="18"/>
                <w:szCs w:val="18"/>
                <w:lang w:val="de-AT"/>
              </w:rPr>
              <w:t> </w:t>
            </w:r>
            <w:r w:rsidRPr="00AA4674">
              <w:rPr>
                <w:rFonts w:cs="Arial"/>
                <w:sz w:val="18"/>
                <w:szCs w:val="18"/>
                <w:lang w:val="de-AT"/>
              </w:rPr>
              <w:fldChar w:fldCharType="end"/>
            </w:r>
          </w:p>
        </w:tc>
        <w:tc>
          <w:tcPr>
            <w:tcW w:w="4486" w:type="dxa"/>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A4674" w:rsidRDefault="00640727" w:rsidP="00355079">
            <w:pPr>
              <w:widowControl w:val="0"/>
              <w:tabs>
                <w:tab w:val="left" w:pos="397"/>
              </w:tabs>
              <w:rPr>
                <w:rFonts w:cs="Arial"/>
                <w:sz w:val="18"/>
                <w:szCs w:val="18"/>
                <w:lang w:val="de-AT"/>
              </w:rPr>
            </w:pPr>
          </w:p>
        </w:tc>
      </w:tr>
      <w:tr w:rsidR="00640727" w:rsidRPr="00AA4674"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t>Besuch eines Deutsch- Integrationskurs</w:t>
            </w:r>
            <w:r>
              <w:rPr>
                <w:rFonts w:cs="Arial"/>
                <w:sz w:val="18"/>
                <w:szCs w:val="18"/>
                <w:lang w:val="de-AT"/>
              </w:rPr>
              <w:t xml:space="preserve">es </w:t>
            </w:r>
            <w:r w:rsidRPr="00AA4674">
              <w:rPr>
                <w:rFonts w:cs="Arial"/>
                <w:sz w:val="18"/>
                <w:szCs w:val="18"/>
                <w:lang w:val="de-AT"/>
              </w:rPr>
              <w:t xml:space="preserve">und Nachweis des Österreichischen Integrationsfonds über den </w:t>
            </w:r>
            <w:r>
              <w:rPr>
                <w:rFonts w:cs="Arial"/>
                <w:sz w:val="18"/>
                <w:szCs w:val="18"/>
                <w:lang w:val="de-AT"/>
              </w:rPr>
              <w:tab/>
            </w:r>
            <w:r w:rsidRPr="00AA4674">
              <w:rPr>
                <w:rFonts w:cs="Arial"/>
                <w:sz w:val="18"/>
                <w:szCs w:val="18"/>
                <w:lang w:val="de-AT"/>
              </w:rPr>
              <w:t xml:space="preserve">erfolgreichen Abschluss </w:t>
            </w:r>
          </w:p>
        </w:tc>
      </w:tr>
      <w:tr w:rsidR="00640727" w:rsidRPr="00AA4674" w:rsidTr="005366F1">
        <w:trPr>
          <w:trHeight w:val="283"/>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allgemein anerkannter Nachweis</w:t>
            </w:r>
            <w:r w:rsidRPr="00AA4674">
              <w:rPr>
                <w:rFonts w:cs="Arial"/>
                <w:sz w:val="18"/>
                <w:szCs w:val="18"/>
                <w:lang w:val="de-AT"/>
              </w:rPr>
              <w:t xml:space="preserve"> über</w:t>
            </w:r>
            <w:r w:rsidRPr="00AA4674">
              <w:rPr>
                <w:rFonts w:cs="Arial"/>
                <w:b/>
                <w:sz w:val="18"/>
                <w:szCs w:val="18"/>
                <w:lang w:val="de-AT"/>
              </w:rPr>
              <w:t xml:space="preserve"> ausreichende Deutschkenntnisse </w:t>
            </w:r>
          </w:p>
        </w:tc>
      </w:tr>
      <w:tr w:rsidR="00640727" w:rsidRPr="00AA4674"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A4674" w:rsidRDefault="00640727" w:rsidP="00355079">
            <w:pPr>
              <w:widowControl w:val="0"/>
              <w:tabs>
                <w:tab w:val="left" w:pos="397"/>
              </w:tabs>
              <w:rPr>
                <w:rFonts w:cs="Arial"/>
                <w:sz w:val="18"/>
                <w:szCs w:val="18"/>
                <w:lang w:val="de-AT"/>
              </w:rPr>
            </w:pPr>
            <w:r w:rsidRPr="00AA4674">
              <w:rPr>
                <w:rFonts w:cs="Arial"/>
                <w:sz w:val="18"/>
                <w:szCs w:val="18"/>
                <w:lang w:val="de-AT"/>
              </w:rPr>
              <w:fldChar w:fldCharType="begin">
                <w:ffData>
                  <w:name w:val=""/>
                  <w:enabled/>
                  <w:calcOnExit w:val="0"/>
                  <w:checkBox>
                    <w:sizeAuto/>
                    <w:default w:val="0"/>
                  </w:checkBox>
                </w:ffData>
              </w:fldChar>
            </w:r>
            <w:r w:rsidRPr="00AA4674">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A4674">
              <w:rPr>
                <w:rFonts w:cs="Arial"/>
                <w:sz w:val="18"/>
                <w:szCs w:val="18"/>
                <w:lang w:val="de-AT"/>
              </w:rPr>
              <w:fldChar w:fldCharType="end"/>
            </w:r>
            <w:r w:rsidRPr="00AA4674">
              <w:rPr>
                <w:rFonts w:cs="Arial"/>
                <w:sz w:val="18"/>
                <w:szCs w:val="18"/>
                <w:lang w:val="de-AT"/>
              </w:rPr>
              <w:t xml:space="preserve"> </w:t>
            </w:r>
            <w:r w:rsidRPr="00AA4674">
              <w:rPr>
                <w:rFonts w:cs="Arial"/>
                <w:sz w:val="18"/>
                <w:szCs w:val="18"/>
                <w:lang w:val="de-AT"/>
              </w:rPr>
              <w:tab/>
            </w:r>
            <w:r w:rsidRPr="00AA4674">
              <w:rPr>
                <w:rFonts w:cs="Arial"/>
                <w:b/>
                <w:sz w:val="18"/>
                <w:szCs w:val="18"/>
                <w:lang w:val="de-AT"/>
              </w:rPr>
              <w:t>Schulabschluss</w:t>
            </w:r>
            <w:r w:rsidRPr="00AA4674">
              <w:rPr>
                <w:rFonts w:cs="Arial"/>
                <w:sz w:val="18"/>
                <w:szCs w:val="18"/>
                <w:lang w:val="de-AT"/>
              </w:rPr>
              <w:t>, der der allgemeinen Universitätsreife oder einem Abschlus</w:t>
            </w:r>
            <w:r>
              <w:rPr>
                <w:rFonts w:cs="Arial"/>
                <w:sz w:val="18"/>
                <w:szCs w:val="18"/>
                <w:lang w:val="de-AT"/>
              </w:rPr>
              <w:t xml:space="preserve">s in einer berufsbildenden </w:t>
            </w:r>
            <w:r>
              <w:rPr>
                <w:rFonts w:cs="Arial"/>
                <w:sz w:val="18"/>
                <w:szCs w:val="18"/>
                <w:lang w:val="de-AT"/>
              </w:rPr>
              <w:tab/>
              <w:t>mitt</w:t>
            </w:r>
            <w:r w:rsidRPr="00AA4674">
              <w:rPr>
                <w:rFonts w:cs="Arial"/>
                <w:sz w:val="18"/>
                <w:szCs w:val="18"/>
                <w:lang w:val="de-AT"/>
              </w:rPr>
              <w:t xml:space="preserve">leren </w:t>
            </w:r>
            <w:r w:rsidRPr="00AA4674">
              <w:rPr>
                <w:rFonts w:cs="Arial"/>
                <w:sz w:val="18"/>
                <w:szCs w:val="18"/>
                <w:lang w:val="de-AT"/>
              </w:rPr>
              <w:tab/>
              <w:t>Schule entspricht</w:t>
            </w:r>
          </w:p>
        </w:tc>
      </w:tr>
      <w:tr w:rsidR="00640727" w:rsidRPr="00BB2853"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b/>
                <w:sz w:val="18"/>
                <w:szCs w:val="18"/>
                <w:u w:val="single"/>
                <w:lang w:val="de-AT"/>
              </w:rPr>
              <w:t>Unmündigkeit zum Zeitpunkt der Erfüllungspflicht</w:t>
            </w:r>
          </w:p>
        </w:tc>
      </w:tr>
      <w:tr w:rsidR="00640727" w:rsidRPr="00BB2853"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355079">
            <w:pPr>
              <w:pStyle w:val="Formularberschrift1"/>
              <w:keepNext w:val="0"/>
              <w:widowControl w:val="0"/>
              <w:numPr>
                <w:ilvl w:val="0"/>
                <w:numId w:val="0"/>
              </w:numPr>
              <w:ind w:left="393" w:hanging="393"/>
              <w:rPr>
                <w:rFonts w:ascii="Tahoma" w:hAnsi="Tahoma" w:cs="Tahoma"/>
                <w:b w:val="0"/>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b/>
                <w:sz w:val="18"/>
                <w:szCs w:val="18"/>
                <w:u w:val="single"/>
                <w:lang w:val="de-AT"/>
              </w:rPr>
              <w:t xml:space="preserve">Moduls 2 – Niveau B1: </w:t>
            </w:r>
          </w:p>
        </w:tc>
      </w:tr>
      <w:tr w:rsidR="00640727" w:rsidRPr="00BB2853"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Nachweis des Österreichischen Integrationsfonds über ausreichende Deutschkenntnisse auf B 1 Niveau</w:t>
            </w:r>
          </w:p>
        </w:tc>
      </w:tr>
      <w:tr w:rsidR="00640727" w:rsidRPr="00AA4674"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allgemein anerkannter Nachweis über ausreichende Deutschkenntnisse auf B1 Niveau</w:t>
            </w:r>
          </w:p>
        </w:tc>
      </w:tr>
      <w:tr w:rsidR="00640727" w:rsidRPr="00AA4674"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besucht Primarschule</w:t>
            </w:r>
            <w:r w:rsidRPr="00AF3863">
              <w:rPr>
                <w:rFonts w:cs="Arial"/>
                <w:sz w:val="18"/>
                <w:szCs w:val="18"/>
                <w:lang w:val="de-AT"/>
              </w:rPr>
              <w:t xml:space="preserve"> (= Volksschule und die entsprechenden Stufen der Sonderschule), </w:t>
            </w:r>
            <w:r>
              <w:rPr>
                <w:rFonts w:cs="Arial"/>
                <w:sz w:val="18"/>
                <w:szCs w:val="18"/>
                <w:lang w:val="de-AT"/>
              </w:rPr>
              <w:tab/>
            </w:r>
            <w:r w:rsidRPr="00AF3863">
              <w:rPr>
                <w:rFonts w:cs="Arial"/>
                <w:sz w:val="18"/>
                <w:szCs w:val="18"/>
                <w:lang w:val="de-AT"/>
              </w:rPr>
              <w:t xml:space="preserve">oder </w:t>
            </w:r>
            <w:r w:rsidRPr="00AF3863">
              <w:rPr>
                <w:rFonts w:cs="Arial"/>
                <w:b/>
                <w:sz w:val="18"/>
                <w:szCs w:val="18"/>
                <w:lang w:val="de-AT"/>
              </w:rPr>
              <w:t xml:space="preserve">hat im </w:t>
            </w:r>
            <w:r w:rsidRPr="00AF3863">
              <w:rPr>
                <w:rFonts w:cs="Arial"/>
                <w:b/>
                <w:sz w:val="18"/>
                <w:szCs w:val="18"/>
                <w:lang w:val="de-AT"/>
              </w:rPr>
              <w:tab/>
              <w:t>vorangegangenen Semester Primarschule besucht</w:t>
            </w:r>
          </w:p>
        </w:tc>
      </w:tr>
      <w:tr w:rsidR="00640727" w:rsidRPr="00AA4674" w:rsidTr="005366F1">
        <w:trPr>
          <w:trHeight w:val="737"/>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955D35">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ist minderjährig und </w:t>
            </w:r>
            <w:r w:rsidRPr="00AF3863">
              <w:rPr>
                <w:rFonts w:cs="Arial"/>
                <w:b/>
                <w:sz w:val="18"/>
                <w:szCs w:val="18"/>
                <w:lang w:val="de-AT"/>
              </w:rPr>
              <w:t>besucht Sekundarschule (</w:t>
            </w:r>
            <w:r w:rsidRPr="00AF3863">
              <w:rPr>
                <w:rFonts w:cs="Arial"/>
                <w:sz w:val="18"/>
                <w:szCs w:val="18"/>
                <w:lang w:val="de-AT"/>
              </w:rPr>
              <w:t xml:space="preserve">= die Oberstufe der Hauptschule, die Polytechnische Schule, </w:t>
            </w:r>
            <w:r w:rsidR="00955D35">
              <w:rPr>
                <w:rFonts w:cs="Arial"/>
                <w:sz w:val="18"/>
                <w:szCs w:val="18"/>
                <w:lang w:val="de-AT"/>
              </w:rPr>
              <w:tab/>
            </w:r>
            <w:r w:rsidRPr="00AF3863">
              <w:rPr>
                <w:rFonts w:cs="Arial"/>
                <w:sz w:val="18"/>
                <w:szCs w:val="18"/>
                <w:lang w:val="de-AT"/>
              </w:rPr>
              <w:t xml:space="preserve">die </w:t>
            </w:r>
            <w:r>
              <w:rPr>
                <w:rFonts w:cs="Arial"/>
                <w:sz w:val="18"/>
                <w:szCs w:val="18"/>
                <w:lang w:val="de-AT"/>
              </w:rPr>
              <w:tab/>
            </w:r>
            <w:r w:rsidRPr="00AF3863">
              <w:rPr>
                <w:rFonts w:cs="Arial"/>
                <w:sz w:val="18"/>
                <w:szCs w:val="18"/>
                <w:lang w:val="de-AT"/>
              </w:rPr>
              <w:t xml:space="preserve">entsprechenden Stufen der Sonderschule, die Berufsschulen, die mittleren Schulen, die höheren Schulen) </w:t>
            </w:r>
            <w:r w:rsidRPr="00AF3863">
              <w:rPr>
                <w:rFonts w:cs="Arial"/>
                <w:sz w:val="18"/>
                <w:szCs w:val="18"/>
                <w:lang w:val="de-AT"/>
              </w:rPr>
              <w:tab/>
              <w:t xml:space="preserve">und der </w:t>
            </w:r>
            <w:r>
              <w:rPr>
                <w:rFonts w:cs="Arial"/>
                <w:sz w:val="18"/>
                <w:szCs w:val="18"/>
                <w:lang w:val="de-AT"/>
              </w:rPr>
              <w:tab/>
            </w:r>
            <w:r w:rsidRPr="00AF3863">
              <w:rPr>
                <w:rFonts w:cs="Arial"/>
                <w:sz w:val="18"/>
                <w:szCs w:val="18"/>
                <w:lang w:val="de-AT"/>
              </w:rPr>
              <w:t xml:space="preserve">Unterrichtsgegenstand „Deutsch“ wurde </w:t>
            </w:r>
            <w:r w:rsidRPr="00AF3863">
              <w:rPr>
                <w:rFonts w:cs="Arial"/>
                <w:b/>
                <w:sz w:val="18"/>
                <w:szCs w:val="18"/>
                <w:lang w:val="de-AT"/>
              </w:rPr>
              <w:t xml:space="preserve">im vorangegangenen Schuljahr positiv beurteilt </w:t>
            </w:r>
          </w:p>
        </w:tc>
      </w:tr>
      <w:tr w:rsidR="00640727" w:rsidRPr="00AA4674"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mindestens </w:t>
            </w:r>
            <w:r w:rsidRPr="00AF3863">
              <w:rPr>
                <w:rFonts w:cs="Arial"/>
                <w:b/>
                <w:sz w:val="18"/>
                <w:szCs w:val="18"/>
                <w:lang w:val="de-AT"/>
              </w:rPr>
              <w:t>fünfjähriger Besuch einer Pflichtschule</w:t>
            </w:r>
            <w:r w:rsidRPr="00AF3863">
              <w:rPr>
                <w:rFonts w:cs="Arial"/>
                <w:sz w:val="18"/>
                <w:szCs w:val="18"/>
                <w:lang w:val="de-AT"/>
              </w:rPr>
              <w:t xml:space="preserve"> in Österreich (und positiver Abschluss des </w:t>
            </w:r>
            <w:r>
              <w:rPr>
                <w:rFonts w:cs="Arial"/>
                <w:sz w:val="18"/>
                <w:szCs w:val="18"/>
                <w:lang w:val="de-AT"/>
              </w:rPr>
              <w:tab/>
            </w:r>
            <w:r w:rsidRPr="00AF3863">
              <w:rPr>
                <w:rFonts w:cs="Arial"/>
                <w:sz w:val="18"/>
                <w:szCs w:val="18"/>
                <w:lang w:val="de-AT"/>
              </w:rPr>
              <w:t xml:space="preserve">Unterrichtsfaches „Deutsch“ </w:t>
            </w:r>
            <w:r>
              <w:rPr>
                <w:rFonts w:cs="Arial"/>
                <w:sz w:val="18"/>
                <w:szCs w:val="18"/>
                <w:lang w:val="de-AT"/>
              </w:rPr>
              <w:t xml:space="preserve">) </w:t>
            </w:r>
            <w:r w:rsidRPr="00AF3863">
              <w:rPr>
                <w:rFonts w:cs="Arial"/>
                <w:sz w:val="18"/>
                <w:szCs w:val="18"/>
                <w:lang w:val="de-AT"/>
              </w:rPr>
              <w:t xml:space="preserve">oder positiver Abschluss des Unterrichtsfaches „Deutsch“ auf Niveau der 9. </w:t>
            </w:r>
            <w:r>
              <w:rPr>
                <w:rFonts w:cs="Arial"/>
                <w:sz w:val="18"/>
                <w:szCs w:val="18"/>
                <w:lang w:val="de-AT"/>
              </w:rPr>
              <w:tab/>
            </w:r>
            <w:r w:rsidRPr="00AF3863">
              <w:rPr>
                <w:rFonts w:cs="Arial"/>
                <w:sz w:val="18"/>
                <w:szCs w:val="18"/>
                <w:lang w:val="de-AT"/>
              </w:rPr>
              <w:t>Schulstufe</w:t>
            </w:r>
          </w:p>
        </w:tc>
      </w:tr>
      <w:tr w:rsidR="00640727" w:rsidRPr="00AA4674" w:rsidTr="005366F1">
        <w:trPr>
          <w:trHeight w:val="51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3550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 xml:space="preserve">positiver Abschluss im Unterrichtsfach „Deutsch“ an einer ausländischen Schule (wenn „Deutsch“ als </w:t>
            </w:r>
            <w:r>
              <w:rPr>
                <w:rFonts w:cs="Arial"/>
                <w:sz w:val="18"/>
                <w:szCs w:val="18"/>
                <w:lang w:val="de-AT"/>
              </w:rPr>
              <w:tab/>
            </w:r>
            <w:r w:rsidRPr="00AF3863">
              <w:rPr>
                <w:rFonts w:cs="Arial"/>
                <w:sz w:val="18"/>
                <w:szCs w:val="18"/>
                <w:lang w:val="de-AT"/>
              </w:rPr>
              <w:t>Unterrichtsfach zumindest auf dem Niveau der 9. Schulstufe einer österreichischen Pflichtschule gelehrt wird</w:t>
            </w:r>
            <w:r>
              <w:rPr>
                <w:rFonts w:cs="Arial"/>
                <w:sz w:val="18"/>
                <w:szCs w:val="18"/>
                <w:lang w:val="de-AT"/>
              </w:rPr>
              <w:t>)</w:t>
            </w:r>
          </w:p>
        </w:tc>
      </w:tr>
      <w:tr w:rsidR="00640727" w:rsidRPr="00AA4674" w:rsidTr="005366F1">
        <w:trPr>
          <w:trHeight w:val="340"/>
        </w:trPr>
        <w:tc>
          <w:tcPr>
            <w:tcW w:w="534" w:type="dxa"/>
            <w:tcBorders>
              <w:top w:val="single" w:sz="4" w:space="0" w:color="auto"/>
              <w:left w:val="single" w:sz="4" w:space="0" w:color="auto"/>
              <w:bottom w:val="single" w:sz="4" w:space="0" w:color="auto"/>
              <w:right w:val="single" w:sz="4" w:space="0" w:color="FFFFFF"/>
            </w:tcBorders>
            <w:shd w:val="clear" w:color="auto" w:fill="auto"/>
            <w:vAlign w:val="center"/>
          </w:tcPr>
          <w:p w:rsidR="00640727" w:rsidRPr="00955D35" w:rsidRDefault="00640727" w:rsidP="00E33E1A">
            <w:pPr>
              <w:numPr>
                <w:ilvl w:val="0"/>
                <w:numId w:val="45"/>
              </w:numPr>
              <w:ind w:right="40"/>
              <w:jc w:val="right"/>
              <w:rPr>
                <w:rFonts w:ascii="Tahoma" w:hAnsi="Tahoma" w:cs="Tahoma"/>
                <w:b/>
                <w:sz w:val="24"/>
                <w:szCs w:val="24"/>
              </w:rPr>
            </w:pPr>
          </w:p>
        </w:tc>
        <w:tc>
          <w:tcPr>
            <w:tcW w:w="9639" w:type="dxa"/>
            <w:gridSpan w:val="4"/>
            <w:tcBorders>
              <w:top w:val="single" w:sz="4" w:space="0" w:color="auto"/>
              <w:left w:val="single" w:sz="4" w:space="0" w:color="FFFFFF"/>
              <w:bottom w:val="single" w:sz="4" w:space="0" w:color="auto"/>
              <w:right w:val="single" w:sz="4" w:space="0" w:color="auto"/>
            </w:tcBorders>
            <w:shd w:val="clear" w:color="auto" w:fill="auto"/>
            <w:vAlign w:val="center"/>
          </w:tcPr>
          <w:p w:rsidR="00640727" w:rsidRPr="00AF3863" w:rsidRDefault="00640727" w:rsidP="00011B79">
            <w:pPr>
              <w:widowControl w:val="0"/>
              <w:tabs>
                <w:tab w:val="left" w:pos="397"/>
              </w:tabs>
              <w:rPr>
                <w:rFonts w:cs="Arial"/>
                <w:sz w:val="18"/>
                <w:szCs w:val="18"/>
                <w:lang w:val="de-AT"/>
              </w:rPr>
            </w:pPr>
            <w:r w:rsidRPr="00AF3863">
              <w:rPr>
                <w:rFonts w:cs="Arial"/>
                <w:sz w:val="18"/>
                <w:szCs w:val="18"/>
                <w:lang w:val="de-AT"/>
              </w:rPr>
              <w:fldChar w:fldCharType="begin">
                <w:ffData>
                  <w:name w:val=""/>
                  <w:enabled/>
                  <w:calcOnExit w:val="0"/>
                  <w:checkBox>
                    <w:sizeAuto/>
                    <w:default w:val="0"/>
                  </w:checkBox>
                </w:ffData>
              </w:fldChar>
            </w:r>
            <w:r w:rsidRPr="00AF3863">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AF3863">
              <w:rPr>
                <w:rFonts w:cs="Arial"/>
                <w:sz w:val="18"/>
                <w:szCs w:val="18"/>
                <w:lang w:val="de-AT"/>
              </w:rPr>
              <w:fldChar w:fldCharType="end"/>
            </w:r>
            <w:r>
              <w:rPr>
                <w:rFonts w:cs="Arial"/>
                <w:sz w:val="18"/>
                <w:szCs w:val="18"/>
                <w:lang w:val="de-AT"/>
              </w:rPr>
              <w:tab/>
            </w:r>
            <w:r w:rsidRPr="00AF3863">
              <w:rPr>
                <w:rFonts w:cs="Arial"/>
                <w:sz w:val="18"/>
                <w:szCs w:val="18"/>
                <w:lang w:val="de-AT"/>
              </w:rPr>
              <w:t>Lehrabschlussprüfung gem</w:t>
            </w:r>
            <w:r w:rsidR="00011B79">
              <w:rPr>
                <w:rFonts w:cs="Arial"/>
                <w:sz w:val="18"/>
                <w:szCs w:val="18"/>
                <w:lang w:val="de-AT"/>
              </w:rPr>
              <w:t>äß</w:t>
            </w:r>
            <w:r w:rsidRPr="00AF3863">
              <w:rPr>
                <w:rFonts w:cs="Arial"/>
                <w:sz w:val="18"/>
                <w:szCs w:val="18"/>
                <w:lang w:val="de-AT"/>
              </w:rPr>
              <w:t xml:space="preserve"> Berufsausbildungsgesetz  </w:t>
            </w:r>
          </w:p>
        </w:tc>
      </w:tr>
    </w:tbl>
    <w:p w:rsidR="00955D35" w:rsidRDefault="00955D35" w:rsidP="006C64C6">
      <w:pPr>
        <w:rPr>
          <w:rFonts w:cs="Arial"/>
          <w:sz w:val="20"/>
          <w:lang w:val="de-AT"/>
        </w:rPr>
      </w:pPr>
      <w:r>
        <w:rPr>
          <w:rFonts w:cs="Arial"/>
          <w:sz w:val="20"/>
          <w:lang w:val="de-AT"/>
        </w:rPr>
        <w:br w:type="page"/>
      </w:r>
    </w:p>
    <w:p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CD18BA">
        <w:trPr>
          <w:trHeight w:hRule="exact" w:val="928"/>
          <w:jc w:val="center"/>
        </w:trPr>
        <w:tc>
          <w:tcPr>
            <w:tcW w:w="10298" w:type="dxa"/>
            <w:gridSpan w:val="2"/>
            <w:shd w:val="clear" w:color="auto" w:fill="auto"/>
            <w:vAlign w:val="center"/>
          </w:tcPr>
          <w:p w:rsidR="005972C8" w:rsidRPr="00615999" w:rsidRDefault="005972C8" w:rsidP="000D409B">
            <w:pPr>
              <w:pStyle w:val="Formularberschrift1"/>
              <w:numPr>
                <w:ilvl w:val="0"/>
                <w:numId w:val="42"/>
              </w:numPr>
            </w:pPr>
            <w:r w:rsidRPr="0058473D">
              <w:t xml:space="preserve">Folgende Urkunden und Nachweise sind dem Antrag </w:t>
            </w:r>
            <w:r w:rsidR="00C04781" w:rsidRPr="000D409B">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CD18BA">
        <w:trPr>
          <w:trHeight w:val="640"/>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CD18BA">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5972C8" w:rsidRPr="006D1C79" w:rsidTr="00CD18BA">
        <w:trPr>
          <w:trHeight w:val="680"/>
          <w:jc w:val="center"/>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CD18BA" w:rsidP="006D1C79">
            <w:pPr>
              <w:widowControl w:val="0"/>
              <w:numPr>
                <w:ilvl w:val="0"/>
                <w:numId w:val="3"/>
              </w:numPr>
              <w:rPr>
                <w:sz w:val="18"/>
                <w:szCs w:val="18"/>
              </w:rPr>
            </w:pPr>
            <w:r>
              <w:rPr>
                <w:sz w:val="18"/>
                <w:szCs w:val="18"/>
              </w:rPr>
              <w:t xml:space="preserve">Nachweise über die Erfüllung von Modul 1 </w:t>
            </w:r>
            <w:r w:rsidR="00011B79">
              <w:rPr>
                <w:sz w:val="18"/>
                <w:szCs w:val="18"/>
              </w:rPr>
              <w:t xml:space="preserve">der Integrationsvereinbarung </w:t>
            </w:r>
            <w:r>
              <w:rPr>
                <w:sz w:val="18"/>
                <w:szCs w:val="18"/>
              </w:rPr>
              <w:t>oder über die Ausübung einer Erwerbstätigkeit und das Einkommen</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CE259C">
              <w:rPr>
                <w:rFonts w:cs="Arial"/>
                <w:sz w:val="18"/>
                <w:szCs w:val="18"/>
                <w:lang w:val="de-AT"/>
              </w:rPr>
            </w:r>
            <w:r w:rsidR="00CE259C">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424A65" w:rsidRPr="00424A65" w:rsidRDefault="00424A65" w:rsidP="00424A6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B648E5" w:rsidRDefault="00B648E5" w:rsidP="00B648E5">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A07328" w:rsidRDefault="00A07328" w:rsidP="00644A08">
      <w:pPr>
        <w:jc w:val="both"/>
        <w:rPr>
          <w:b/>
          <w:sz w:val="24"/>
          <w:szCs w:val="24"/>
        </w:rPr>
      </w:pPr>
    </w:p>
    <w:p w:rsidR="00A07328" w:rsidRPr="00F64F7D" w:rsidRDefault="00A07328" w:rsidP="00A07328">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A07328" w:rsidRPr="00F64F7D" w:rsidRDefault="00A07328" w:rsidP="00A07328">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A07328" w:rsidRPr="00F64F7D" w:rsidRDefault="00A07328" w:rsidP="00A07328">
      <w:pPr>
        <w:spacing w:line="360" w:lineRule="auto"/>
        <w:rPr>
          <w:rFonts w:cs="Arial"/>
          <w:iCs/>
          <w:sz w:val="24"/>
          <w:szCs w:val="24"/>
        </w:rPr>
      </w:pPr>
    </w:p>
    <w:p w:rsidR="00A07328" w:rsidRPr="00F64F7D" w:rsidRDefault="00A07328" w:rsidP="00A07328">
      <w:pPr>
        <w:spacing w:line="360" w:lineRule="auto"/>
        <w:rPr>
          <w:rFonts w:cs="Arial"/>
          <w:iCs/>
          <w:sz w:val="24"/>
          <w:szCs w:val="24"/>
        </w:rPr>
      </w:pPr>
      <w:r w:rsidRPr="00F64F7D">
        <w:rPr>
          <w:rFonts w:cs="Arial"/>
          <w:iCs/>
          <w:sz w:val="24"/>
          <w:szCs w:val="24"/>
        </w:rPr>
        <w:t xml:space="preserve">Bei (geplantem) Wohnsitz: </w:t>
      </w:r>
    </w:p>
    <w:p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A07328" w:rsidRPr="00F64F7D" w:rsidRDefault="00A07328" w:rsidP="00A07328">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A07328" w:rsidRPr="00F64F7D" w:rsidRDefault="00A07328" w:rsidP="00A07328">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A07328" w:rsidRPr="00F64F7D" w:rsidRDefault="00A07328" w:rsidP="00A07328">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A07328" w:rsidRPr="00F64F7D" w:rsidRDefault="00A07328" w:rsidP="00A07328">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A07328" w:rsidRPr="00F64F7D" w:rsidRDefault="00A07328" w:rsidP="00A07328">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A07328" w:rsidRPr="00F64F7D" w:rsidRDefault="00A07328" w:rsidP="00A07328">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A07328" w:rsidRPr="00644A08" w:rsidRDefault="00A0732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EF6298" w:rsidRDefault="00EF6298" w:rsidP="00EF6298">
      <w:pPr>
        <w:pStyle w:val="Formularberschrift1"/>
        <w:numPr>
          <w:ilvl w:val="0"/>
          <w:numId w:val="0"/>
        </w:numPr>
        <w:tabs>
          <w:tab w:val="left" w:pos="588"/>
        </w:tabs>
        <w:ind w:left="397" w:hanging="397"/>
        <w:jc w:val="center"/>
      </w:pPr>
    </w:p>
    <w:p w:rsidR="00EF6298" w:rsidRPr="00A24923" w:rsidRDefault="00EF6298" w:rsidP="00EF6298">
      <w:pPr>
        <w:pStyle w:val="Formularberschrift1"/>
        <w:numPr>
          <w:ilvl w:val="0"/>
          <w:numId w:val="0"/>
        </w:numPr>
        <w:tabs>
          <w:tab w:val="left" w:pos="588"/>
        </w:tabs>
        <w:ind w:left="397" w:hanging="397"/>
        <w:jc w:val="center"/>
      </w:pPr>
      <w:r w:rsidRPr="00A24923">
        <w:t>HINWEIS</w:t>
      </w:r>
    </w:p>
    <w:p w:rsidR="00EF6298" w:rsidRPr="00A24923" w:rsidRDefault="00EF6298" w:rsidP="00EF6298">
      <w:pPr>
        <w:pStyle w:val="Formularberschrift1"/>
        <w:numPr>
          <w:ilvl w:val="0"/>
          <w:numId w:val="0"/>
        </w:numPr>
        <w:tabs>
          <w:tab w:val="left" w:pos="588"/>
        </w:tabs>
        <w:ind w:left="397" w:hanging="397"/>
        <w:jc w:val="center"/>
      </w:pPr>
    </w:p>
    <w:p w:rsidR="00EF6298" w:rsidRPr="00A24923" w:rsidRDefault="00EF6298" w:rsidP="00EF629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EF6298" w:rsidRPr="00A24923" w:rsidRDefault="00EF6298" w:rsidP="00EF629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EF6298" w:rsidRDefault="00EF6298" w:rsidP="00EF6298">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EF6298" w:rsidRDefault="00EF6298" w:rsidP="00EF629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EF629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EF629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EF629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Postleitzahl</w:t>
            </w:r>
          </w:p>
        </w:tc>
      </w:tr>
      <w:tr w:rsidR="00EF629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Ort</w:t>
            </w:r>
          </w:p>
        </w:tc>
      </w:tr>
      <w:tr w:rsidR="00EF629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Telefax</w:t>
            </w:r>
          </w:p>
        </w:tc>
      </w:tr>
      <w:tr w:rsidR="00EF629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F629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EF6298" w:rsidRPr="006D1C79" w:rsidRDefault="00EF6298" w:rsidP="004525AB">
            <w:pPr>
              <w:tabs>
                <w:tab w:val="left" w:pos="397"/>
              </w:tabs>
              <w:rPr>
                <w:rFonts w:cs="Arial"/>
                <w:sz w:val="16"/>
                <w:szCs w:val="16"/>
                <w:lang w:val="de-AT"/>
              </w:rPr>
            </w:pPr>
            <w:r w:rsidRPr="006D1C79">
              <w:rPr>
                <w:rFonts w:cs="Arial"/>
                <w:sz w:val="16"/>
                <w:szCs w:val="16"/>
                <w:lang w:val="de-AT"/>
              </w:rPr>
              <w:tab/>
              <w:t>E-Mail-Adresse</w:t>
            </w:r>
          </w:p>
        </w:tc>
      </w:tr>
      <w:tr w:rsidR="00EF629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EF6298" w:rsidRPr="006D1C79" w:rsidRDefault="00EF629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EF6298" w:rsidRPr="006D1C79" w:rsidRDefault="00EF629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EF6298" w:rsidRDefault="00EF6298" w:rsidP="001941BA">
      <w:pPr>
        <w:pStyle w:val="Formularberschrift1"/>
        <w:numPr>
          <w:ilvl w:val="0"/>
          <w:numId w:val="0"/>
        </w:numPr>
        <w:tabs>
          <w:tab w:val="left" w:pos="588"/>
        </w:tabs>
        <w:ind w:left="397" w:hanging="397"/>
        <w:jc w:val="center"/>
        <w:rPr>
          <w:sz w:val="24"/>
          <w:szCs w:val="24"/>
        </w:rPr>
      </w:pPr>
    </w:p>
    <w:p w:rsidR="00EF6298" w:rsidRDefault="00EF6298"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A07328">
      <w:pPr>
        <w:pStyle w:val="51Abs"/>
        <w:ind w:firstLine="0"/>
      </w:pPr>
    </w:p>
    <w:p w:rsidR="00A07328" w:rsidRDefault="00A07328" w:rsidP="00A07328">
      <w:pPr>
        <w:pStyle w:val="51Abs"/>
        <w:ind w:firstLine="0"/>
      </w:pPr>
    </w:p>
    <w:p w:rsidR="00A07328" w:rsidRDefault="00A07328" w:rsidP="00A07328">
      <w:pPr>
        <w:pStyle w:val="51Abs"/>
        <w:ind w:firstLine="0"/>
      </w:pPr>
    </w:p>
    <w:p w:rsidR="00A07328" w:rsidRDefault="00A07328" w:rsidP="00A07328">
      <w:pPr>
        <w:pStyle w:val="51Abs"/>
        <w:ind w:firstLine="0"/>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6E2552">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CE259C">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E259C">
              <w:rPr>
                <w:rFonts w:cs="Arial"/>
                <w:i/>
                <w:sz w:val="18"/>
                <w:szCs w:val="18"/>
              </w:rPr>
            </w:r>
            <w:r w:rsidR="00CE259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E259C">
              <w:rPr>
                <w:rFonts w:cs="Arial"/>
                <w:i/>
                <w:sz w:val="18"/>
                <w:szCs w:val="18"/>
              </w:rPr>
            </w:r>
            <w:r w:rsidR="00CE259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E259C">
              <w:rPr>
                <w:rFonts w:cs="Arial"/>
                <w:i/>
                <w:sz w:val="18"/>
                <w:szCs w:val="18"/>
              </w:rPr>
            </w:r>
            <w:r w:rsidR="00CE259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CE259C">
              <w:rPr>
                <w:rFonts w:cs="Arial"/>
                <w:i/>
                <w:sz w:val="18"/>
                <w:szCs w:val="18"/>
              </w:rPr>
            </w:r>
            <w:r w:rsidR="00CE259C">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CE259C">
              <w:rPr>
                <w:rFonts w:cs="Arial"/>
                <w:sz w:val="18"/>
                <w:szCs w:val="18"/>
              </w:rPr>
            </w:r>
            <w:r w:rsidR="00CE259C">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CE259C">
              <w:rPr>
                <w:rFonts w:cs="Arial"/>
                <w:sz w:val="20"/>
              </w:rPr>
            </w:r>
            <w:r w:rsidR="00CE259C">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55" w:rsidRDefault="00262A55" w:rsidP="006E3B68">
      <w:pPr>
        <w:pStyle w:val="Formularberschrift1"/>
      </w:pPr>
      <w:r>
        <w:separator/>
      </w:r>
    </w:p>
  </w:endnote>
  <w:endnote w:type="continuationSeparator" w:id="0">
    <w:p w:rsidR="00262A55" w:rsidRDefault="00262A55"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5" w:rsidRPr="006C64C6" w:rsidRDefault="00262A55"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B648E5">
      <w:rPr>
        <w:sz w:val="16"/>
        <w:szCs w:val="16"/>
      </w:rPr>
      <w:t>1</w:t>
    </w:r>
    <w:r w:rsidR="005366F1">
      <w:rPr>
        <w:sz w:val="16"/>
        <w:szCs w:val="16"/>
      </w:rPr>
      <w:t>3</w:t>
    </w:r>
    <w:r w:rsidRPr="003E1D06">
      <w:rPr>
        <w:sz w:val="16"/>
        <w:szCs w:val="16"/>
      </w:rPr>
      <w:tab/>
    </w:r>
    <w:r>
      <w:rPr>
        <w:sz w:val="16"/>
        <w:szCs w:val="16"/>
      </w:rPr>
      <w:t>§ 41a Abs. 9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CE259C">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CE259C">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5" w:rsidRPr="006C64C6" w:rsidRDefault="00262A55"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5366F1">
      <w:rPr>
        <w:sz w:val="16"/>
        <w:szCs w:val="16"/>
      </w:rPr>
      <w:t>13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CE259C">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CE259C">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55" w:rsidRDefault="00262A55" w:rsidP="006E3B68">
      <w:pPr>
        <w:pStyle w:val="Formularberschrift1"/>
      </w:pPr>
      <w:r>
        <w:separator/>
      </w:r>
    </w:p>
  </w:footnote>
  <w:footnote w:type="continuationSeparator" w:id="0">
    <w:p w:rsidR="00262A55" w:rsidRDefault="00262A55"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52473A6"/>
    <w:multiLevelType w:val="hybridMultilevel"/>
    <w:tmpl w:val="6216672C"/>
    <w:lvl w:ilvl="0" w:tplc="648A8A58">
      <w:start w:val="1"/>
      <w:numFmt w:val="upperLetter"/>
      <w:lvlText w:val="%1."/>
      <w:lvlJc w:val="left"/>
      <w:pPr>
        <w:ind w:left="618" w:hanging="360"/>
      </w:pPr>
      <w:rPr>
        <w:rFonts w:hint="default"/>
        <w:b/>
        <w:sz w:val="22"/>
        <w:szCs w:val="22"/>
      </w:rPr>
    </w:lvl>
    <w:lvl w:ilvl="1" w:tplc="04070019" w:tentative="1">
      <w:start w:val="1"/>
      <w:numFmt w:val="lowerLetter"/>
      <w:lvlText w:val="%2."/>
      <w:lvlJc w:val="left"/>
      <w:pPr>
        <w:ind w:left="1338" w:hanging="360"/>
      </w:pPr>
    </w:lvl>
    <w:lvl w:ilvl="2" w:tplc="0407001B" w:tentative="1">
      <w:start w:val="1"/>
      <w:numFmt w:val="lowerRoman"/>
      <w:lvlText w:val="%3."/>
      <w:lvlJc w:val="right"/>
      <w:pPr>
        <w:ind w:left="2058" w:hanging="180"/>
      </w:pPr>
    </w:lvl>
    <w:lvl w:ilvl="3" w:tplc="0407000F" w:tentative="1">
      <w:start w:val="1"/>
      <w:numFmt w:val="decimal"/>
      <w:lvlText w:val="%4."/>
      <w:lvlJc w:val="left"/>
      <w:pPr>
        <w:ind w:left="2778" w:hanging="360"/>
      </w:pPr>
    </w:lvl>
    <w:lvl w:ilvl="4" w:tplc="04070019" w:tentative="1">
      <w:start w:val="1"/>
      <w:numFmt w:val="lowerLetter"/>
      <w:lvlText w:val="%5."/>
      <w:lvlJc w:val="left"/>
      <w:pPr>
        <w:ind w:left="3498" w:hanging="360"/>
      </w:pPr>
    </w:lvl>
    <w:lvl w:ilvl="5" w:tplc="0407001B" w:tentative="1">
      <w:start w:val="1"/>
      <w:numFmt w:val="lowerRoman"/>
      <w:lvlText w:val="%6."/>
      <w:lvlJc w:val="right"/>
      <w:pPr>
        <w:ind w:left="4218" w:hanging="180"/>
      </w:pPr>
    </w:lvl>
    <w:lvl w:ilvl="6" w:tplc="0407000F" w:tentative="1">
      <w:start w:val="1"/>
      <w:numFmt w:val="decimal"/>
      <w:lvlText w:val="%7."/>
      <w:lvlJc w:val="left"/>
      <w:pPr>
        <w:ind w:left="4938" w:hanging="360"/>
      </w:pPr>
    </w:lvl>
    <w:lvl w:ilvl="7" w:tplc="04070019" w:tentative="1">
      <w:start w:val="1"/>
      <w:numFmt w:val="lowerLetter"/>
      <w:lvlText w:val="%8."/>
      <w:lvlJc w:val="left"/>
      <w:pPr>
        <w:ind w:left="5658" w:hanging="360"/>
      </w:pPr>
    </w:lvl>
    <w:lvl w:ilvl="8" w:tplc="0407001B" w:tentative="1">
      <w:start w:val="1"/>
      <w:numFmt w:val="lowerRoman"/>
      <w:lvlText w:val="%9."/>
      <w:lvlJc w:val="right"/>
      <w:pPr>
        <w:ind w:left="6378" w:hanging="180"/>
      </w:pPr>
    </w:lvl>
  </w:abstractNum>
  <w:abstractNum w:abstractNumId="2">
    <w:nsid w:val="079510AE"/>
    <w:multiLevelType w:val="hybridMultilevel"/>
    <w:tmpl w:val="6F34BC68"/>
    <w:lvl w:ilvl="0" w:tplc="71D0DB02">
      <w:start w:val="4"/>
      <w:numFmt w:val="decimal"/>
      <w:lvlText w:val="%1"/>
      <w:lvlJc w:val="center"/>
      <w:pPr>
        <w:tabs>
          <w:tab w:val="num" w:pos="236"/>
        </w:tabs>
        <w:ind w:left="236" w:firstLine="0"/>
      </w:pPr>
      <w:rPr>
        <w:rFonts w:ascii="Tahoma" w:hAnsi="Tahoma" w:cs="Tahoma" w:hint="default"/>
        <w:b w:val="0"/>
        <w:color w:val="808080"/>
        <w:sz w:val="24"/>
        <w:szCs w:val="24"/>
        <w:u w:color="808080"/>
      </w:rPr>
    </w:lvl>
    <w:lvl w:ilvl="1" w:tplc="04070019" w:tentative="1">
      <w:start w:val="1"/>
      <w:numFmt w:val="lowerLetter"/>
      <w:lvlText w:val="%2."/>
      <w:lvlJc w:val="left"/>
      <w:pPr>
        <w:ind w:left="1676" w:hanging="360"/>
      </w:pPr>
    </w:lvl>
    <w:lvl w:ilvl="2" w:tplc="0407001B" w:tentative="1">
      <w:start w:val="1"/>
      <w:numFmt w:val="lowerRoman"/>
      <w:lvlText w:val="%3."/>
      <w:lvlJc w:val="right"/>
      <w:pPr>
        <w:ind w:left="2396" w:hanging="180"/>
      </w:pPr>
    </w:lvl>
    <w:lvl w:ilvl="3" w:tplc="0407000F" w:tentative="1">
      <w:start w:val="1"/>
      <w:numFmt w:val="decimal"/>
      <w:lvlText w:val="%4."/>
      <w:lvlJc w:val="left"/>
      <w:pPr>
        <w:ind w:left="3116" w:hanging="360"/>
      </w:pPr>
    </w:lvl>
    <w:lvl w:ilvl="4" w:tplc="04070019" w:tentative="1">
      <w:start w:val="1"/>
      <w:numFmt w:val="lowerLetter"/>
      <w:lvlText w:val="%5."/>
      <w:lvlJc w:val="left"/>
      <w:pPr>
        <w:ind w:left="3836" w:hanging="360"/>
      </w:pPr>
    </w:lvl>
    <w:lvl w:ilvl="5" w:tplc="0407001B" w:tentative="1">
      <w:start w:val="1"/>
      <w:numFmt w:val="lowerRoman"/>
      <w:lvlText w:val="%6."/>
      <w:lvlJc w:val="right"/>
      <w:pPr>
        <w:ind w:left="4556" w:hanging="180"/>
      </w:pPr>
    </w:lvl>
    <w:lvl w:ilvl="6" w:tplc="0407000F" w:tentative="1">
      <w:start w:val="1"/>
      <w:numFmt w:val="decimal"/>
      <w:lvlText w:val="%7."/>
      <w:lvlJc w:val="left"/>
      <w:pPr>
        <w:ind w:left="5276" w:hanging="360"/>
      </w:pPr>
    </w:lvl>
    <w:lvl w:ilvl="7" w:tplc="04070019" w:tentative="1">
      <w:start w:val="1"/>
      <w:numFmt w:val="lowerLetter"/>
      <w:lvlText w:val="%8."/>
      <w:lvlJc w:val="left"/>
      <w:pPr>
        <w:ind w:left="5996" w:hanging="360"/>
      </w:pPr>
    </w:lvl>
    <w:lvl w:ilvl="8" w:tplc="0407001B" w:tentative="1">
      <w:start w:val="1"/>
      <w:numFmt w:val="lowerRoman"/>
      <w:lvlText w:val="%9."/>
      <w:lvlJc w:val="right"/>
      <w:pPr>
        <w:ind w:left="6716" w:hanging="180"/>
      </w:pPr>
    </w:lvl>
  </w:abstractNum>
  <w:abstractNum w:abstractNumId="3">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7">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F31143"/>
    <w:multiLevelType w:val="hybridMultilevel"/>
    <w:tmpl w:val="9432C3AC"/>
    <w:lvl w:ilvl="0" w:tplc="A0C08830">
      <w:start w:val="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1">
    <w:nsid w:val="2F6B5283"/>
    <w:multiLevelType w:val="hybridMultilevel"/>
    <w:tmpl w:val="4ACCC8D2"/>
    <w:lvl w:ilvl="0" w:tplc="E02A605E">
      <w:start w:val="9"/>
      <w:numFmt w:val="decimal"/>
      <w:lvlText w:val="%1"/>
      <w:lvlJc w:val="center"/>
      <w:pPr>
        <w:tabs>
          <w:tab w:val="num" w:pos="0"/>
        </w:tabs>
        <w:ind w:left="0" w:firstLine="0"/>
      </w:pPr>
      <w:rPr>
        <w:rFonts w:ascii="Tahoma" w:hAnsi="Tahoma" w:cs="Tahoma" w:hint="default"/>
        <w:b w:val="0"/>
        <w:color w:val="808080"/>
        <w:sz w:val="24"/>
        <w:szCs w:val="24"/>
        <w:u w:color="80808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782067"/>
    <w:multiLevelType w:val="hybridMultilevel"/>
    <w:tmpl w:val="88DCEFB6"/>
    <w:lvl w:ilvl="0" w:tplc="02A61D10">
      <w:start w:val="126"/>
      <w:numFmt w:val="decimal"/>
      <w:lvlText w:val="%1"/>
      <w:lvlJc w:val="center"/>
      <w:pPr>
        <w:tabs>
          <w:tab w:val="num" w:pos="113"/>
        </w:tabs>
        <w:ind w:left="113"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434A8B"/>
    <w:multiLevelType w:val="hybridMultilevel"/>
    <w:tmpl w:val="C5EA2730"/>
    <w:lvl w:ilvl="0" w:tplc="CD3CEED4">
      <w:start w:val="2"/>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4">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AA46B8"/>
    <w:multiLevelType w:val="hybridMultilevel"/>
    <w:tmpl w:val="8C10E582"/>
    <w:lvl w:ilvl="0" w:tplc="B9C6688E">
      <w:start w:val="9"/>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23">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0B2416"/>
    <w:multiLevelType w:val="hybridMultilevel"/>
    <w:tmpl w:val="150A905A"/>
    <w:lvl w:ilvl="0" w:tplc="C414CAC6">
      <w:start w:val="10"/>
      <w:numFmt w:val="upperLetter"/>
      <w:lvlText w:val="%1."/>
      <w:lvlJc w:val="left"/>
      <w:pPr>
        <w:ind w:left="356"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58730851"/>
    <w:multiLevelType w:val="hybridMultilevel"/>
    <w:tmpl w:val="9516E786"/>
    <w:lvl w:ilvl="0" w:tplc="CA92D1C2">
      <w:start w:val="125"/>
      <w:numFmt w:val="decimal"/>
      <w:lvlText w:val="%1"/>
      <w:lvlJc w:val="center"/>
      <w:pPr>
        <w:tabs>
          <w:tab w:val="num" w:pos="-4"/>
        </w:tabs>
        <w:ind w:left="-4" w:firstLine="0"/>
      </w:pPr>
      <w:rPr>
        <w:rFonts w:ascii="Tahoma" w:hAnsi="Tahoma" w:cs="Tahoma"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8">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1">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2">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6647112D"/>
    <w:multiLevelType w:val="hybridMultilevel"/>
    <w:tmpl w:val="591E4822"/>
    <w:lvl w:ilvl="0" w:tplc="005894AA">
      <w:start w:val="11"/>
      <w:numFmt w:val="upperLetter"/>
      <w:lvlText w:val="%1."/>
      <w:lvlJc w:val="left"/>
      <w:pPr>
        <w:ind w:left="618" w:hanging="360"/>
      </w:pPr>
      <w:rPr>
        <w:rFonts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36">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7">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0"/>
  </w:num>
  <w:num w:numId="7">
    <w:abstractNumId w:val="32"/>
  </w:num>
  <w:num w:numId="8">
    <w:abstractNumId w:val="4"/>
  </w:num>
  <w:num w:numId="9">
    <w:abstractNumId w:val="7"/>
  </w:num>
  <w:num w:numId="10">
    <w:abstractNumId w:val="13"/>
  </w:num>
  <w:num w:numId="11">
    <w:abstractNumId w:val="36"/>
  </w:num>
  <w:num w:numId="12">
    <w:abstractNumId w:val="18"/>
  </w:num>
  <w:num w:numId="13">
    <w:abstractNumId w:val="3"/>
  </w:num>
  <w:num w:numId="14">
    <w:abstractNumId w:val="29"/>
  </w:num>
  <w:num w:numId="15">
    <w:abstractNumId w:val="16"/>
  </w:num>
  <w:num w:numId="16">
    <w:abstractNumId w:val="20"/>
  </w:num>
  <w:num w:numId="17">
    <w:abstractNumId w:val="19"/>
  </w:num>
  <w:num w:numId="18">
    <w:abstractNumId w:val="15"/>
  </w:num>
  <w:num w:numId="19">
    <w:abstractNumId w:val="17"/>
  </w:num>
  <w:num w:numId="20">
    <w:abstractNumId w:val="14"/>
  </w:num>
  <w:num w:numId="21">
    <w:abstractNumId w:val="8"/>
  </w:num>
  <w:num w:numId="22">
    <w:abstractNumId w:val="28"/>
  </w:num>
  <w:num w:numId="23">
    <w:abstractNumId w:val="25"/>
  </w:num>
  <w:num w:numId="24">
    <w:abstractNumId w:val="23"/>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30"/>
  </w:num>
  <w:num w:numId="32">
    <w:abstractNumId w:val="10"/>
  </w:num>
  <w:num w:numId="33">
    <w:abstractNumId w:val="6"/>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9"/>
  </w:num>
  <w:num w:numId="39">
    <w:abstractNumId w:val="21"/>
  </w:num>
  <w:num w:numId="40">
    <w:abstractNumId w:val="33"/>
  </w:num>
  <w:num w:numId="41">
    <w:abstractNumId w:val="24"/>
  </w:num>
  <w:num w:numId="42">
    <w:abstractNumId w:val="13"/>
    <w:lvlOverride w:ilvl="0">
      <w:startOverride w:val="11"/>
    </w:lvlOverride>
  </w:num>
  <w:num w:numId="43">
    <w:abstractNumId w:val="12"/>
  </w:num>
  <w:num w:numId="44">
    <w:abstractNumId w:val="26"/>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NrezCVnYcBUuEpgkprC0db7E9k=" w:salt="jPGINiuAe4PjIzACwMqh2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1B79"/>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D409B"/>
    <w:rsid w:val="000E1C5E"/>
    <w:rsid w:val="000E2EBA"/>
    <w:rsid w:val="000E5939"/>
    <w:rsid w:val="000E5A03"/>
    <w:rsid w:val="000F211C"/>
    <w:rsid w:val="000F2286"/>
    <w:rsid w:val="000F453F"/>
    <w:rsid w:val="00100F1B"/>
    <w:rsid w:val="00101D15"/>
    <w:rsid w:val="00102274"/>
    <w:rsid w:val="001033E8"/>
    <w:rsid w:val="0010596A"/>
    <w:rsid w:val="00107DE7"/>
    <w:rsid w:val="00110844"/>
    <w:rsid w:val="001150A7"/>
    <w:rsid w:val="00115847"/>
    <w:rsid w:val="001163A7"/>
    <w:rsid w:val="00117322"/>
    <w:rsid w:val="001221C9"/>
    <w:rsid w:val="00123B4D"/>
    <w:rsid w:val="00123C4C"/>
    <w:rsid w:val="00124F18"/>
    <w:rsid w:val="001264D8"/>
    <w:rsid w:val="00127EFF"/>
    <w:rsid w:val="001309C2"/>
    <w:rsid w:val="001329B3"/>
    <w:rsid w:val="00134407"/>
    <w:rsid w:val="00150FD9"/>
    <w:rsid w:val="00161FB2"/>
    <w:rsid w:val="00166EEC"/>
    <w:rsid w:val="0017088B"/>
    <w:rsid w:val="001718F4"/>
    <w:rsid w:val="00176DA8"/>
    <w:rsid w:val="001805F1"/>
    <w:rsid w:val="00181A9D"/>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D3CD3"/>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47BE5"/>
    <w:rsid w:val="00251302"/>
    <w:rsid w:val="002558AB"/>
    <w:rsid w:val="00256109"/>
    <w:rsid w:val="00262A55"/>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55079"/>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4A65"/>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66F1"/>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156F"/>
    <w:rsid w:val="005E373F"/>
    <w:rsid w:val="005E51AE"/>
    <w:rsid w:val="005E6162"/>
    <w:rsid w:val="005F1837"/>
    <w:rsid w:val="005F18B4"/>
    <w:rsid w:val="005F3197"/>
    <w:rsid w:val="005F3507"/>
    <w:rsid w:val="005F5552"/>
    <w:rsid w:val="005F64D7"/>
    <w:rsid w:val="00602F1C"/>
    <w:rsid w:val="006032D7"/>
    <w:rsid w:val="006045FA"/>
    <w:rsid w:val="00605971"/>
    <w:rsid w:val="00606524"/>
    <w:rsid w:val="00611D92"/>
    <w:rsid w:val="006123C2"/>
    <w:rsid w:val="00614069"/>
    <w:rsid w:val="00614877"/>
    <w:rsid w:val="00615999"/>
    <w:rsid w:val="006159E3"/>
    <w:rsid w:val="006206F0"/>
    <w:rsid w:val="006217E0"/>
    <w:rsid w:val="006233CF"/>
    <w:rsid w:val="006240FF"/>
    <w:rsid w:val="00625E37"/>
    <w:rsid w:val="00627228"/>
    <w:rsid w:val="00627B64"/>
    <w:rsid w:val="006315FE"/>
    <w:rsid w:val="00634DE6"/>
    <w:rsid w:val="006373AE"/>
    <w:rsid w:val="00640727"/>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552"/>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3FD5"/>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46DF5"/>
    <w:rsid w:val="008538AE"/>
    <w:rsid w:val="00864426"/>
    <w:rsid w:val="00865A33"/>
    <w:rsid w:val="008722EF"/>
    <w:rsid w:val="0087296F"/>
    <w:rsid w:val="00873425"/>
    <w:rsid w:val="00876E9D"/>
    <w:rsid w:val="0088319C"/>
    <w:rsid w:val="00883D3C"/>
    <w:rsid w:val="00885AF6"/>
    <w:rsid w:val="00886269"/>
    <w:rsid w:val="00887892"/>
    <w:rsid w:val="008A7B2D"/>
    <w:rsid w:val="008B0FE2"/>
    <w:rsid w:val="008B12F3"/>
    <w:rsid w:val="008B30F8"/>
    <w:rsid w:val="008B3783"/>
    <w:rsid w:val="008C4854"/>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5D35"/>
    <w:rsid w:val="00956925"/>
    <w:rsid w:val="00957BD5"/>
    <w:rsid w:val="009610E2"/>
    <w:rsid w:val="009675E0"/>
    <w:rsid w:val="009742E0"/>
    <w:rsid w:val="00976027"/>
    <w:rsid w:val="00980C9B"/>
    <w:rsid w:val="00982546"/>
    <w:rsid w:val="00982B9D"/>
    <w:rsid w:val="00983D62"/>
    <w:rsid w:val="00990F39"/>
    <w:rsid w:val="00995A19"/>
    <w:rsid w:val="0099664A"/>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07328"/>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23E3"/>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8E5"/>
    <w:rsid w:val="00B64F1D"/>
    <w:rsid w:val="00B65C41"/>
    <w:rsid w:val="00B704F3"/>
    <w:rsid w:val="00B72C40"/>
    <w:rsid w:val="00B7547E"/>
    <w:rsid w:val="00B77B8F"/>
    <w:rsid w:val="00B906E9"/>
    <w:rsid w:val="00B90AD4"/>
    <w:rsid w:val="00B91BD4"/>
    <w:rsid w:val="00B9241A"/>
    <w:rsid w:val="00B94686"/>
    <w:rsid w:val="00B9620F"/>
    <w:rsid w:val="00BA049D"/>
    <w:rsid w:val="00BA05DE"/>
    <w:rsid w:val="00BA141C"/>
    <w:rsid w:val="00BA17F7"/>
    <w:rsid w:val="00BA6186"/>
    <w:rsid w:val="00BA69A4"/>
    <w:rsid w:val="00BA72E7"/>
    <w:rsid w:val="00BB5638"/>
    <w:rsid w:val="00BB6B1B"/>
    <w:rsid w:val="00BB79AA"/>
    <w:rsid w:val="00BC2A4F"/>
    <w:rsid w:val="00BC53E8"/>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18BA"/>
    <w:rsid w:val="00CD441E"/>
    <w:rsid w:val="00CD74E1"/>
    <w:rsid w:val="00CE1381"/>
    <w:rsid w:val="00CE1C6C"/>
    <w:rsid w:val="00CE259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679B0"/>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33E1A"/>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C7BB5"/>
    <w:rsid w:val="00ED2298"/>
    <w:rsid w:val="00ED4B1D"/>
    <w:rsid w:val="00ED6D68"/>
    <w:rsid w:val="00EE6F4E"/>
    <w:rsid w:val="00EF16EA"/>
    <w:rsid w:val="00EF5B88"/>
    <w:rsid w:val="00EF629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359"/>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796339078">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5609-C36B-430C-A1C5-DAFB5954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19144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22138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8</cp:revision>
  <cp:lastPrinted>2018-08-14T11:08:00Z</cp:lastPrinted>
  <dcterms:created xsi:type="dcterms:W3CDTF">2018-08-14T09:05:00Z</dcterms:created>
  <dcterms:modified xsi:type="dcterms:W3CDTF">2018-08-28T07:46:00Z</dcterms:modified>
</cp:coreProperties>
</file>